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25BD7" w14:textId="2D0E5469" w:rsidR="005175FE" w:rsidRPr="005175FE" w:rsidRDefault="00B8203D" w:rsidP="005175FE">
      <w:pPr>
        <w:jc w:val="center"/>
        <w:rPr>
          <w:sz w:val="32"/>
          <w:szCs w:val="32"/>
        </w:rPr>
      </w:pPr>
      <w:r>
        <w:rPr>
          <w:sz w:val="32"/>
          <w:szCs w:val="32"/>
        </w:rPr>
        <w:t>Denver Lyric Opera Guild</w:t>
      </w:r>
      <w:r w:rsidR="0096308A">
        <w:rPr>
          <w:sz w:val="32"/>
          <w:szCs w:val="32"/>
        </w:rPr>
        <w:t xml:space="preserve"> Internet and</w:t>
      </w:r>
      <w:r>
        <w:rPr>
          <w:sz w:val="32"/>
          <w:szCs w:val="32"/>
        </w:rPr>
        <w:t xml:space="preserve"> Smart TV Viewing Guide</w:t>
      </w:r>
    </w:p>
    <w:p w14:paraId="7A4ED08A" w14:textId="77777777" w:rsidR="005175FE" w:rsidRDefault="005175FE"/>
    <w:p w14:paraId="099A0D88" w14:textId="7DC4502B" w:rsidR="00037797" w:rsidRDefault="00D320EA">
      <w:r>
        <w:t>As Denver Lyric Opera Guild continues to navigate the pandemic, we have been moved to take advantage of the many different concert and performance viewing options available on the Internet</w:t>
      </w:r>
      <w:r w:rsidR="005F5139">
        <w:t xml:space="preserve">. </w:t>
      </w:r>
      <w:r>
        <w:t xml:space="preserve">As a result of DLOG presenting its first full live-streamed Competition for Colorado Singers, we have taken the first step of creating </w:t>
      </w:r>
      <w:hyperlink r:id="rId5" w:history="1">
        <w:r w:rsidRPr="00361502">
          <w:rPr>
            <w:rStyle w:val="Hyperlink"/>
          </w:rPr>
          <w:t>the DLOG YouTube channel</w:t>
        </w:r>
      </w:hyperlink>
      <w:r>
        <w:t xml:space="preserve">. </w:t>
      </w:r>
      <w:r w:rsidR="005F5139">
        <w:t xml:space="preserve">All Competition events starting in 2021 and for the future will be available on this channel. </w:t>
      </w:r>
      <w:r w:rsidR="005B22B5">
        <w:t xml:space="preserve">Simply navigating to this </w:t>
      </w:r>
      <w:hyperlink r:id="rId6" w:history="1">
        <w:r w:rsidR="005B22B5" w:rsidRPr="005B22B5">
          <w:rPr>
            <w:rStyle w:val="Hyperlink"/>
          </w:rPr>
          <w:t>link</w:t>
        </w:r>
      </w:hyperlink>
      <w:r w:rsidR="005B22B5">
        <w:t xml:space="preserve"> with your phone or computer browser will allow viewing of all DLOG livestreams and archived videos. Note this link is also available from many pages of the </w:t>
      </w:r>
      <w:hyperlink r:id="rId7" w:history="1">
        <w:r w:rsidR="005B22B5" w:rsidRPr="005B22B5">
          <w:rPr>
            <w:rStyle w:val="Hyperlink"/>
          </w:rPr>
          <w:t>DLOG Website</w:t>
        </w:r>
      </w:hyperlink>
      <w:r w:rsidR="005B22B5">
        <w:t xml:space="preserve">. If you can get to </w:t>
      </w:r>
      <w:hyperlink r:id="rId8" w:history="1">
        <w:r w:rsidR="005B22B5" w:rsidRPr="005B22B5">
          <w:rPr>
            <w:rStyle w:val="Hyperlink"/>
          </w:rPr>
          <w:t>DLOG’s site</w:t>
        </w:r>
      </w:hyperlink>
      <w:r w:rsidR="005B22B5">
        <w:t xml:space="preserve">, you can always find a link to whatever DLOG events or archived videos are available. </w:t>
      </w:r>
    </w:p>
    <w:p w14:paraId="60C4AD10" w14:textId="74302F34" w:rsidR="005175FE" w:rsidRDefault="005175FE"/>
    <w:p w14:paraId="24D24D88" w14:textId="7B6DC65F" w:rsidR="00905135" w:rsidRDefault="000043EF">
      <w:r>
        <w:t xml:space="preserve">While </w:t>
      </w:r>
      <w:proofErr w:type="gramStart"/>
      <w:r w:rsidR="005B22B5">
        <w:t>it’s</w:t>
      </w:r>
      <w:proofErr w:type="gramEnd"/>
      <w:r w:rsidR="005B22B5">
        <w:t xml:space="preserve"> fine to be able to watch these events on phones and laptops, Opera </w:t>
      </w:r>
      <w:r>
        <w:t>is always searching for</w:t>
      </w:r>
      <w:r w:rsidR="005B22B5">
        <w:t xml:space="preserve"> grander venue</w:t>
      </w:r>
      <w:r>
        <w:t>s</w:t>
      </w:r>
      <w:r w:rsidR="005B22B5">
        <w:t xml:space="preserve">. </w:t>
      </w:r>
      <w:r w:rsidR="00905135">
        <w:t>One such slightly grander venue available now is an Internet connected Smart TV. Many people have these</w:t>
      </w:r>
      <w:r w:rsidR="00BD7F79">
        <w:t>,</w:t>
      </w:r>
      <w:r w:rsidR="00905135">
        <w:t xml:space="preserve"> but do not realize they can watch YouTube and other streaming services from them. This guide will attempt to explain how.</w:t>
      </w:r>
    </w:p>
    <w:p w14:paraId="022A5A59" w14:textId="77777777" w:rsidR="00905135" w:rsidRDefault="00905135"/>
    <w:p w14:paraId="4A2EE8AE" w14:textId="77777777" w:rsidR="00A05B4E" w:rsidRDefault="002E6A55">
      <w:r>
        <w:t xml:space="preserve">To stream to a TV some options include: </w:t>
      </w:r>
    </w:p>
    <w:p w14:paraId="3766066E" w14:textId="4160E94D" w:rsidR="00A05B4E" w:rsidRDefault="002E6A55" w:rsidP="00A05B4E">
      <w:pPr>
        <w:pStyle w:val="ListParagraph"/>
        <w:numPr>
          <w:ilvl w:val="0"/>
          <w:numId w:val="2"/>
        </w:numPr>
      </w:pPr>
      <w:r>
        <w:t xml:space="preserve">An Internet connected Smart TV with a YouTube app. (most smart </w:t>
      </w:r>
      <w:proofErr w:type="spellStart"/>
      <w:r>
        <w:t>tvs</w:t>
      </w:r>
      <w:proofErr w:type="spellEnd"/>
      <w:r>
        <w:t xml:space="preserve"> have this). </w:t>
      </w:r>
    </w:p>
    <w:p w14:paraId="1A19EB3C" w14:textId="181ABC19" w:rsidR="00A05B4E" w:rsidRDefault="002E6A55" w:rsidP="00A05B4E">
      <w:pPr>
        <w:pStyle w:val="ListParagraph"/>
        <w:numPr>
          <w:ilvl w:val="0"/>
          <w:numId w:val="2"/>
        </w:numPr>
      </w:pPr>
      <w:r>
        <w:t>A Roku or similar streaming device</w:t>
      </w:r>
      <w:r w:rsidR="00A05B4E">
        <w:t xml:space="preserve"> plugged into your TV</w:t>
      </w:r>
      <w:r>
        <w:t xml:space="preserve">. </w:t>
      </w:r>
    </w:p>
    <w:p w14:paraId="117FA79C" w14:textId="4ED7A72F" w:rsidR="00A05B4E" w:rsidRDefault="002E6A55" w:rsidP="00A05B4E">
      <w:pPr>
        <w:pStyle w:val="ListParagraph"/>
        <w:numPr>
          <w:ilvl w:val="0"/>
          <w:numId w:val="2"/>
        </w:numPr>
      </w:pPr>
      <w:r>
        <w:t>A phone or laptop cou</w:t>
      </w:r>
      <w:r w:rsidR="00A05B4E">
        <w:t>pled with a Google Chromecast</w:t>
      </w:r>
      <w:r w:rsidR="00EB6BA1">
        <w:t xml:space="preserve"> plugged into your TV</w:t>
      </w:r>
      <w:r w:rsidR="00A05B4E">
        <w:t xml:space="preserve"> allowing you to cast what is playing on your phone or laptop to your TV. </w:t>
      </w:r>
    </w:p>
    <w:p w14:paraId="65661517" w14:textId="77777777" w:rsidR="00A05B4E" w:rsidRDefault="00A05B4E" w:rsidP="00A05B4E">
      <w:pPr>
        <w:pStyle w:val="ListParagraph"/>
      </w:pPr>
    </w:p>
    <w:p w14:paraId="1A31C196" w14:textId="274B6ACB" w:rsidR="00EB6BA1" w:rsidRDefault="00EB6BA1" w:rsidP="00A05B4E">
      <w:r>
        <w:t xml:space="preserve">Options 1 and 2 are very similar and outlined in this guide. Option 3 is handy if you prefer browsing on a phone or laptop and then playing to the TV rather than searching with a tv remote. </w:t>
      </w:r>
      <w:r w:rsidR="00382693">
        <w:t xml:space="preserve">A Chromecast is a $30 device and comes with directions if you wish to pursue this route. </w:t>
      </w:r>
    </w:p>
    <w:p w14:paraId="1F652BFB" w14:textId="252F8120" w:rsidR="00A05B4E" w:rsidRDefault="00EB6BA1" w:rsidP="00A05B4E">
      <w:r>
        <w:t xml:space="preserve"> </w:t>
      </w:r>
    </w:p>
    <w:p w14:paraId="2B9B706C" w14:textId="0534BC99" w:rsidR="009A138C" w:rsidRDefault="00E037DF" w:rsidP="00A05B4E">
      <w:r>
        <w:t>Special thanks to Bill Warren of Calvary Baptist for the following instructions:</w:t>
      </w:r>
    </w:p>
    <w:p w14:paraId="62EF9468" w14:textId="1C1D5318" w:rsidR="00E037DF" w:rsidRDefault="00E037DF" w:rsidP="00A05B4E"/>
    <w:p w14:paraId="2C09761E" w14:textId="52E73CC6" w:rsidR="00E037DF" w:rsidRPr="00B94C9C" w:rsidRDefault="00E037DF" w:rsidP="00A05B4E">
      <w:pPr>
        <w:rPr>
          <w:b/>
          <w:bCs/>
          <w:i/>
          <w:iCs/>
          <w:sz w:val="32"/>
          <w:szCs w:val="32"/>
        </w:rPr>
      </w:pPr>
      <w:r w:rsidRPr="00B94C9C">
        <w:rPr>
          <w:b/>
          <w:bCs/>
          <w:i/>
          <w:iCs/>
          <w:sz w:val="32"/>
          <w:szCs w:val="32"/>
        </w:rPr>
        <w:t>How to Stream from an Internet connected Smart TV or Roku streaming device</w:t>
      </w:r>
    </w:p>
    <w:p w14:paraId="0EA11D5C" w14:textId="77777777" w:rsidR="00E037DF" w:rsidRDefault="00E037DF" w:rsidP="00A05B4E"/>
    <w:p w14:paraId="778FC969" w14:textId="1FC456B3" w:rsidR="005175FE" w:rsidRDefault="00E037DF" w:rsidP="00A05B4E">
      <w:r>
        <w:t xml:space="preserve">If </w:t>
      </w:r>
      <w:r w:rsidR="005175FE">
        <w:t>you have a smart TV</w:t>
      </w:r>
      <w:r w:rsidR="00A817DB">
        <w:t xml:space="preserve"> connected to the </w:t>
      </w:r>
      <w:r w:rsidR="00DE3341">
        <w:t>Internet</w:t>
      </w:r>
      <w:r w:rsidR="005175FE">
        <w:t xml:space="preserve">, chances are very good that you can watch </w:t>
      </w:r>
      <w:r>
        <w:t>DLOG streams</w:t>
      </w:r>
      <w:r w:rsidR="005175FE">
        <w:t xml:space="preserve"> right on your sofa.  </w:t>
      </w:r>
      <w:proofErr w:type="gramStart"/>
      <w:r w:rsidR="00643E85">
        <w:t>There’s</w:t>
      </w:r>
      <w:proofErr w:type="gramEnd"/>
      <w:r w:rsidR="00643E85">
        <w:t xml:space="preserve"> no cost and it’s pretty easy to do</w:t>
      </w:r>
      <w:r w:rsidR="00871DD5">
        <w:t xml:space="preserve">. </w:t>
      </w:r>
    </w:p>
    <w:p w14:paraId="239D5FC1" w14:textId="03B358BF" w:rsidR="002A53D8" w:rsidRDefault="002A53D8" w:rsidP="00A05B4E"/>
    <w:p w14:paraId="32FB2E10" w14:textId="79D0FF32" w:rsidR="002A53D8" w:rsidRDefault="002A53D8" w:rsidP="00A05B4E">
      <w:r>
        <w:t xml:space="preserve">If you have </w:t>
      </w:r>
      <w:proofErr w:type="gramStart"/>
      <w:r>
        <w:t>an</w:t>
      </w:r>
      <w:proofErr w:type="gramEnd"/>
      <w:r>
        <w:t xml:space="preserve"> Xfinity or Dish Network voice remote, </w:t>
      </w:r>
      <w:r w:rsidR="00871DD5">
        <w:t>about the simplest thing you can try is to</w:t>
      </w:r>
      <w:r>
        <w:t xml:space="preserve"> press the microphone button on your remote and say, </w:t>
      </w:r>
      <w:r w:rsidRPr="00B90C3D">
        <w:rPr>
          <w:i/>
          <w:iCs/>
        </w:rPr>
        <w:t xml:space="preserve">“YouTube </w:t>
      </w:r>
      <w:r w:rsidR="00871DD5">
        <w:rPr>
          <w:i/>
          <w:iCs/>
        </w:rPr>
        <w:t>Denver Lyric Opera Guild</w:t>
      </w:r>
      <w:r w:rsidRPr="00B90C3D">
        <w:rPr>
          <w:i/>
          <w:iCs/>
        </w:rPr>
        <w:t>”</w:t>
      </w:r>
      <w:r>
        <w:t xml:space="preserve"> and it </w:t>
      </w:r>
      <w:r w:rsidR="00871DD5">
        <w:t>should</w:t>
      </w:r>
      <w:r>
        <w:t xml:space="preserve"> take you directly to the </w:t>
      </w:r>
      <w:r w:rsidR="00871DD5">
        <w:t>DLOG</w:t>
      </w:r>
      <w:r>
        <w:t xml:space="preserve"> YouTube channel.  </w:t>
      </w:r>
      <w:r w:rsidR="00871DD5">
        <w:t>It is</w:t>
      </w:r>
      <w:r>
        <w:t xml:space="preserve"> unclear if this will work for DirectTV</w:t>
      </w:r>
      <w:r w:rsidR="00871DD5">
        <w:t xml:space="preserve"> and results may vary. </w:t>
      </w:r>
    </w:p>
    <w:p w14:paraId="564B1932" w14:textId="2D7DE531" w:rsidR="00037797" w:rsidRDefault="00037797" w:rsidP="00A05B4E"/>
    <w:p w14:paraId="54C100DF" w14:textId="77777777" w:rsidR="00334F88" w:rsidRDefault="002A53D8" w:rsidP="00A05B4E">
      <w:r>
        <w:t xml:space="preserve">If you </w:t>
      </w:r>
      <w:proofErr w:type="gramStart"/>
      <w:r>
        <w:t>don’t</w:t>
      </w:r>
      <w:proofErr w:type="gramEnd"/>
      <w:r>
        <w:t xml:space="preserve"> have a voice remote, </w:t>
      </w:r>
      <w:r w:rsidR="00F673C6">
        <w:t>you can use your TV YouTube app</w:t>
      </w:r>
      <w:r>
        <w:t xml:space="preserve"> alternative.  </w:t>
      </w:r>
      <w:r w:rsidR="005175FE">
        <w:t>The instruction</w:t>
      </w:r>
      <w:r>
        <w:t>s</w:t>
      </w:r>
      <w:r w:rsidR="005175FE">
        <w:t xml:space="preserve"> here are for a </w:t>
      </w:r>
      <w:r w:rsidR="005175FE">
        <w:rPr>
          <w:i/>
          <w:iCs/>
        </w:rPr>
        <w:t>Roku TV</w:t>
      </w:r>
      <w:r w:rsidR="005175FE">
        <w:t xml:space="preserve">, but in principle, they should work for most any smart TV.  When you first turn on your TV, you may see a list of choices </w:t>
      </w:r>
      <w:proofErr w:type="gramStart"/>
      <w:r w:rsidR="005175FE">
        <w:t>similar to</w:t>
      </w:r>
      <w:proofErr w:type="gramEnd"/>
      <w:r w:rsidR="005175FE">
        <w:t xml:space="preserve"> this.  Some </w:t>
      </w:r>
      <w:r w:rsidR="005175FE">
        <w:lastRenderedPageBreak/>
        <w:t xml:space="preserve">TVs are set up to automatically show a specific channel.  In these cases, it may be necessary to press the </w:t>
      </w:r>
      <w:r w:rsidR="005175FE">
        <w:rPr>
          <w:i/>
          <w:iCs/>
        </w:rPr>
        <w:t>Home</w:t>
      </w:r>
      <w:r w:rsidR="005175FE">
        <w:t xml:space="preserve"> button on your remote control.  </w:t>
      </w:r>
    </w:p>
    <w:p w14:paraId="232E6535" w14:textId="03489581" w:rsidR="00037797" w:rsidRDefault="00F418AB" w:rsidP="00A05B4E">
      <w:r>
        <w:rPr>
          <w:noProof/>
        </w:rPr>
        <w:drawing>
          <wp:anchor distT="0" distB="0" distL="114300" distR="114300" simplePos="0" relativeHeight="251658240" behindDoc="0" locked="0" layoutInCell="1" allowOverlap="1" wp14:anchorId="4B7DCA55" wp14:editId="31460A3D">
            <wp:simplePos x="0" y="0"/>
            <wp:positionH relativeFrom="margin">
              <wp:align>left</wp:align>
            </wp:positionH>
            <wp:positionV relativeFrom="page">
              <wp:posOffset>356235</wp:posOffset>
            </wp:positionV>
            <wp:extent cx="2432050" cy="13716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5FE">
        <w:t xml:space="preserve">On the screen pictured here, you see a </w:t>
      </w:r>
      <w:r w:rsidR="00643E85">
        <w:rPr>
          <w:i/>
          <w:iCs/>
        </w:rPr>
        <w:t>YouTube</w:t>
      </w:r>
      <w:r w:rsidR="005175FE">
        <w:t xml:space="preserve"> option as the third item on the top row.  Use your </w:t>
      </w:r>
      <w:r w:rsidR="005175FE">
        <w:rPr>
          <w:b/>
          <w:bCs/>
        </w:rPr>
        <w:t>remote control</w:t>
      </w:r>
      <w:r w:rsidR="005175FE">
        <w:t xml:space="preserve"> to move to the </w:t>
      </w:r>
      <w:r w:rsidR="00643E85">
        <w:t>YouTube</w:t>
      </w:r>
      <w:r w:rsidR="005175FE">
        <w:t xml:space="preserve"> choice</w:t>
      </w:r>
      <w:r w:rsidR="00643E85">
        <w:t xml:space="preserve">, then press the </w:t>
      </w:r>
      <w:r w:rsidR="00643E85">
        <w:rPr>
          <w:i/>
          <w:iCs/>
        </w:rPr>
        <w:t>OK</w:t>
      </w:r>
      <w:r w:rsidR="00643E85">
        <w:t xml:space="preserve"> button on the remote control.</w:t>
      </w:r>
    </w:p>
    <w:p w14:paraId="6D91DC93" w14:textId="78F873B0" w:rsidR="00643E85" w:rsidRDefault="00643E85"/>
    <w:p w14:paraId="0055C70C" w14:textId="13FF5625" w:rsidR="00643E85" w:rsidRPr="00643E85" w:rsidRDefault="00643E85">
      <w:r>
        <w:rPr>
          <w:noProof/>
        </w:rPr>
        <w:drawing>
          <wp:anchor distT="0" distB="0" distL="114300" distR="114300" simplePos="0" relativeHeight="251659264" behindDoc="0" locked="0" layoutInCell="1" allowOverlap="1" wp14:anchorId="16EEDD86" wp14:editId="1B1D352C">
            <wp:simplePos x="0" y="0"/>
            <wp:positionH relativeFrom="column">
              <wp:posOffset>3412</wp:posOffset>
            </wp:positionH>
            <wp:positionV relativeFrom="paragraph">
              <wp:posOffset>559</wp:posOffset>
            </wp:positionV>
            <wp:extent cx="2459736"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9736"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Your TV screen should change to show something like this—a YouTube sign-in screen.  It is not necessary to have an account or to sign </w:t>
      </w:r>
      <w:proofErr w:type="gramStart"/>
      <w:r>
        <w:t>in to</w:t>
      </w:r>
      <w:proofErr w:type="gramEnd"/>
      <w:r>
        <w:t xml:space="preserve"> YouTube to see </w:t>
      </w:r>
      <w:r w:rsidR="00BE39EA">
        <w:t>DLOG content</w:t>
      </w:r>
      <w:r>
        <w:t xml:space="preserve">.  With your remote control, move the selection down to </w:t>
      </w:r>
      <w:r>
        <w:rPr>
          <w:i/>
          <w:iCs/>
        </w:rPr>
        <w:t>Skip</w:t>
      </w:r>
      <w:r>
        <w:t xml:space="preserve"> and press the </w:t>
      </w:r>
      <w:r>
        <w:rPr>
          <w:i/>
          <w:iCs/>
        </w:rPr>
        <w:t>OK</w:t>
      </w:r>
      <w:r>
        <w:t xml:space="preserve"> button.</w:t>
      </w:r>
    </w:p>
    <w:p w14:paraId="4151DE4B" w14:textId="161640EF" w:rsidR="005175FE" w:rsidRDefault="005175FE"/>
    <w:p w14:paraId="5027F7F1" w14:textId="0C524BBE" w:rsidR="00643E85" w:rsidRDefault="00643E85"/>
    <w:p w14:paraId="5FC1652F" w14:textId="59B0500A" w:rsidR="005175FE" w:rsidRDefault="005175FE"/>
    <w:p w14:paraId="658148DD" w14:textId="56E16C15" w:rsidR="00643E85" w:rsidRDefault="00F37C79">
      <w:r w:rsidRPr="0073341E">
        <w:rPr>
          <w:b/>
          <w:noProof/>
          <w:u w:val="single"/>
        </w:rPr>
        <w:drawing>
          <wp:anchor distT="0" distB="0" distL="114300" distR="114300" simplePos="0" relativeHeight="251668480" behindDoc="0" locked="0" layoutInCell="1" allowOverlap="1" wp14:anchorId="6C472047" wp14:editId="0A005F8F">
            <wp:simplePos x="0" y="0"/>
            <wp:positionH relativeFrom="margin">
              <wp:posOffset>-318116</wp:posOffset>
            </wp:positionH>
            <wp:positionV relativeFrom="paragraph">
              <wp:posOffset>438008</wp:posOffset>
            </wp:positionV>
            <wp:extent cx="400050" cy="283125"/>
            <wp:effectExtent l="38100" t="38100" r="0" b="98425"/>
            <wp:wrapNone/>
            <wp:docPr id="17" name="Picture 17" descr="D:\My Documents\Calvary\Calvary Networking\Yellow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Calvary\Calvary Networking\Yellow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018080">
                      <a:off x="0" y="0"/>
                      <a:ext cx="400050" cy="28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3DC">
        <w:rPr>
          <w:noProof/>
        </w:rPr>
        <w:drawing>
          <wp:anchor distT="0" distB="0" distL="114300" distR="114300" simplePos="0" relativeHeight="251661312" behindDoc="0" locked="0" layoutInCell="1" allowOverlap="1" wp14:anchorId="18280006" wp14:editId="56C2D0A3">
            <wp:simplePos x="0" y="0"/>
            <wp:positionH relativeFrom="column">
              <wp:posOffset>309567</wp:posOffset>
            </wp:positionH>
            <wp:positionV relativeFrom="paragraph">
              <wp:posOffset>946529</wp:posOffset>
            </wp:positionV>
            <wp:extent cx="956310" cy="975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6310" cy="975360"/>
                    </a:xfrm>
                    <a:prstGeom prst="rect">
                      <a:avLst/>
                    </a:prstGeom>
                  </pic:spPr>
                </pic:pic>
              </a:graphicData>
            </a:graphic>
            <wp14:sizeRelH relativeFrom="margin">
              <wp14:pctWidth>0</wp14:pctWidth>
            </wp14:sizeRelH>
            <wp14:sizeRelV relativeFrom="margin">
              <wp14:pctHeight>0</wp14:pctHeight>
            </wp14:sizeRelV>
          </wp:anchor>
        </w:drawing>
      </w:r>
      <w:r w:rsidR="00643E85">
        <w:rPr>
          <w:noProof/>
        </w:rPr>
        <w:drawing>
          <wp:anchor distT="0" distB="0" distL="114300" distR="114300" simplePos="0" relativeHeight="251660288" behindDoc="0" locked="0" layoutInCell="1" allowOverlap="1" wp14:anchorId="24A05AAE" wp14:editId="27767EC9">
            <wp:simplePos x="0" y="0"/>
            <wp:positionH relativeFrom="column">
              <wp:posOffset>3412</wp:posOffset>
            </wp:positionH>
            <wp:positionV relativeFrom="paragraph">
              <wp:posOffset>-123</wp:posOffset>
            </wp:positionV>
            <wp:extent cx="2423160" cy="137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3160" cy="1371600"/>
                    </a:xfrm>
                    <a:prstGeom prst="rect">
                      <a:avLst/>
                    </a:prstGeom>
                    <a:noFill/>
                    <a:ln>
                      <a:noFill/>
                    </a:ln>
                  </pic:spPr>
                </pic:pic>
              </a:graphicData>
            </a:graphic>
          </wp:anchor>
        </w:drawing>
      </w:r>
      <w:r w:rsidR="00643E85">
        <w:t xml:space="preserve">This will take you to the YouTube “Home” or main screen.  Notice that there is a </w:t>
      </w:r>
      <w:r w:rsidR="008903DC">
        <w:t xml:space="preserve">series of icons along the left side of your screen, including a </w:t>
      </w:r>
      <w:r w:rsidR="00643E85">
        <w:t>small house-shaped icon.  Use your remote control to move the highlight to this icon</w:t>
      </w:r>
      <w:r w:rsidR="008903DC">
        <w:t xml:space="preserve">.  As you do, </w:t>
      </w:r>
      <w:proofErr w:type="gramStart"/>
      <w:r w:rsidR="008903DC">
        <w:t>you’ll</w:t>
      </w:r>
      <w:proofErr w:type="gramEnd"/>
      <w:r w:rsidR="008903DC">
        <w:t xml:space="preserve"> see this list of icons open up to a list of menu options.</w:t>
      </w:r>
    </w:p>
    <w:p w14:paraId="63E3FCC8" w14:textId="6D15F7D2" w:rsidR="00643E85" w:rsidRDefault="00643E85"/>
    <w:p w14:paraId="3091BD39" w14:textId="4E3F2BDC" w:rsidR="008903DC" w:rsidRDefault="00657C63">
      <w:r w:rsidRPr="0073341E">
        <w:rPr>
          <w:b/>
          <w:noProof/>
          <w:u w:val="single"/>
        </w:rPr>
        <w:drawing>
          <wp:anchor distT="0" distB="0" distL="114300" distR="114300" simplePos="0" relativeHeight="251666432" behindDoc="0" locked="0" layoutInCell="1" allowOverlap="1" wp14:anchorId="20F607DD" wp14:editId="652C424C">
            <wp:simplePos x="0" y="0"/>
            <wp:positionH relativeFrom="margin">
              <wp:posOffset>108117</wp:posOffset>
            </wp:positionH>
            <wp:positionV relativeFrom="paragraph">
              <wp:posOffset>318463</wp:posOffset>
            </wp:positionV>
            <wp:extent cx="400050" cy="283125"/>
            <wp:effectExtent l="38100" t="38100" r="0" b="98425"/>
            <wp:wrapNone/>
            <wp:docPr id="28" name="Picture 28" descr="D:\My Documents\Calvary\Calvary Networking\Yellow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Calvary\Calvary Networking\Yellow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018080">
                      <a:off x="0" y="0"/>
                      <a:ext cx="400050" cy="28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A2825" w14:textId="186DFAE7" w:rsidR="008903DC" w:rsidRDefault="008903DC"/>
    <w:p w14:paraId="700C26DC" w14:textId="5F472A60" w:rsidR="008903DC" w:rsidRDefault="008903DC"/>
    <w:p w14:paraId="15A5F3FC" w14:textId="3C44F92E" w:rsidR="008903DC" w:rsidRDefault="00AF3647">
      <w:r>
        <w:rPr>
          <w:noProof/>
        </w:rPr>
        <w:drawing>
          <wp:anchor distT="0" distB="0" distL="114300" distR="114300" simplePos="0" relativeHeight="251663360" behindDoc="0" locked="0" layoutInCell="1" allowOverlap="1" wp14:anchorId="6A960EFA" wp14:editId="128E1310">
            <wp:simplePos x="0" y="0"/>
            <wp:positionH relativeFrom="margin">
              <wp:posOffset>-22860</wp:posOffset>
            </wp:positionH>
            <wp:positionV relativeFrom="page">
              <wp:posOffset>5652135</wp:posOffset>
            </wp:positionV>
            <wp:extent cx="4105275" cy="22860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527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D2472" w14:textId="253D011D" w:rsidR="008903DC" w:rsidRDefault="008903DC">
      <w:r>
        <w:rPr>
          <w:noProof/>
        </w:rPr>
        <w:drawing>
          <wp:anchor distT="0" distB="0" distL="114300" distR="114300" simplePos="0" relativeHeight="251662336" behindDoc="0" locked="0" layoutInCell="1" allowOverlap="1" wp14:anchorId="4BD5F455" wp14:editId="6EFEF64A">
            <wp:simplePos x="0" y="0"/>
            <wp:positionH relativeFrom="column">
              <wp:posOffset>1905</wp:posOffset>
            </wp:positionH>
            <wp:positionV relativeFrom="paragraph">
              <wp:posOffset>1905</wp:posOffset>
            </wp:positionV>
            <wp:extent cx="3263900"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9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Once you have the full menu, move the highlight to </w:t>
      </w:r>
      <w:r>
        <w:rPr>
          <w:i/>
          <w:iCs/>
        </w:rPr>
        <w:t>Search</w:t>
      </w:r>
      <w:r>
        <w:t xml:space="preserve"> and press the </w:t>
      </w:r>
      <w:r>
        <w:rPr>
          <w:i/>
          <w:iCs/>
        </w:rPr>
        <w:t>OK</w:t>
      </w:r>
      <w:r>
        <w:t xml:space="preserve"> button.  This will bring up the YouTube search screen.</w:t>
      </w:r>
    </w:p>
    <w:p w14:paraId="0E403EB5" w14:textId="099C1DD2" w:rsidR="008903DC" w:rsidRDefault="008903DC"/>
    <w:p w14:paraId="400AD5A5" w14:textId="2A19B299" w:rsidR="008903DC" w:rsidRDefault="008903DC">
      <w:proofErr w:type="gramStart"/>
      <w:r>
        <w:t>You’re</w:t>
      </w:r>
      <w:proofErr w:type="gramEnd"/>
      <w:r>
        <w:t xml:space="preserve"> almost there!</w:t>
      </w:r>
    </w:p>
    <w:p w14:paraId="328E9467" w14:textId="06804872" w:rsidR="008903DC" w:rsidRDefault="008903DC"/>
    <w:p w14:paraId="069203DD" w14:textId="02AA79EF" w:rsidR="008903DC" w:rsidRDefault="008903DC"/>
    <w:p w14:paraId="6860C4AD" w14:textId="63AA8315" w:rsidR="008903DC" w:rsidRDefault="008903DC"/>
    <w:p w14:paraId="776BACA2" w14:textId="2F92CBE2" w:rsidR="008903DC" w:rsidRDefault="008903DC"/>
    <w:p w14:paraId="50C5495E" w14:textId="1876D68D" w:rsidR="008903DC" w:rsidRDefault="008903DC"/>
    <w:p w14:paraId="2DE0A750" w14:textId="4DBEE26A" w:rsidR="00A57A49" w:rsidRDefault="008903DC">
      <w:r>
        <w:t xml:space="preserve">Since there are millions of things to see on YouTube, you </w:t>
      </w:r>
      <w:proofErr w:type="gramStart"/>
      <w:r>
        <w:t>have to</w:t>
      </w:r>
      <w:proofErr w:type="gramEnd"/>
      <w:r>
        <w:t xml:space="preserve"> let YouTube know what you’re trying to find.  And since your TV does not have a keyboard, you </w:t>
      </w:r>
      <w:proofErr w:type="gramStart"/>
      <w:r>
        <w:t>have to</w:t>
      </w:r>
      <w:proofErr w:type="gramEnd"/>
      <w:r>
        <w:t xml:space="preserve"> do </w:t>
      </w:r>
      <w:r>
        <w:lastRenderedPageBreak/>
        <w:t xml:space="preserve">this with your remote control.  </w:t>
      </w:r>
      <w:proofErr w:type="gramStart"/>
      <w:r w:rsidR="00A57A49">
        <w:t>You’ll</w:t>
      </w:r>
      <w:proofErr w:type="gramEnd"/>
      <w:r w:rsidR="00A57A49">
        <w:t xml:space="preserve"> also see a list of suggested matches in the center of your screen.  </w:t>
      </w:r>
      <w:r>
        <w:t xml:space="preserve">Use your remote to spell out </w:t>
      </w:r>
      <w:r w:rsidR="00126E9C">
        <w:t>“Denver Lyric Opera Guild”</w:t>
      </w:r>
      <w:r>
        <w:t xml:space="preserve"> by selecting each letter on the list on the right, then pressing ok.  </w:t>
      </w:r>
    </w:p>
    <w:p w14:paraId="4379B519" w14:textId="77777777" w:rsidR="00A57A49" w:rsidRDefault="00A57A49"/>
    <w:p w14:paraId="099917C5" w14:textId="3E68E127" w:rsidR="00A57A49" w:rsidRDefault="00C33370">
      <w:r>
        <w:rPr>
          <w:noProof/>
        </w:rPr>
        <w:drawing>
          <wp:anchor distT="0" distB="0" distL="114300" distR="114300" simplePos="0" relativeHeight="251664384" behindDoc="0" locked="0" layoutInCell="1" allowOverlap="1" wp14:anchorId="5F0B1ABA" wp14:editId="38305BB8">
            <wp:simplePos x="0" y="0"/>
            <wp:positionH relativeFrom="column">
              <wp:posOffset>162560</wp:posOffset>
            </wp:positionH>
            <wp:positionV relativeFrom="paragraph">
              <wp:posOffset>175260</wp:posOffset>
            </wp:positionV>
            <wp:extent cx="3742055" cy="228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42055" cy="2286000"/>
                    </a:xfrm>
                    <a:prstGeom prst="rect">
                      <a:avLst/>
                    </a:prstGeom>
                    <a:noFill/>
                    <a:ln>
                      <a:noFill/>
                    </a:ln>
                  </pic:spPr>
                </pic:pic>
              </a:graphicData>
            </a:graphic>
            <wp14:sizeRelH relativeFrom="margin">
              <wp14:pctWidth>0</wp14:pctWidth>
            </wp14:sizeRelH>
          </wp:anchor>
        </w:drawing>
      </w:r>
    </w:p>
    <w:p w14:paraId="65A72431" w14:textId="212FB614" w:rsidR="008903DC" w:rsidRDefault="00A57A49">
      <w:r>
        <w:t xml:space="preserve">As you spell it out, </w:t>
      </w:r>
      <w:proofErr w:type="gramStart"/>
      <w:r>
        <w:t>you’ll</w:t>
      </w:r>
      <w:proofErr w:type="gramEnd"/>
      <w:r>
        <w:t xml:space="preserve"> see the list of suggested matches change with every letter you “type”. </w:t>
      </w:r>
      <w:r w:rsidR="008903DC">
        <w:t xml:space="preserve">This is a little tedious, but </w:t>
      </w:r>
      <w:proofErr w:type="gramStart"/>
      <w:r w:rsidR="008903DC">
        <w:t>you’ll</w:t>
      </w:r>
      <w:proofErr w:type="gramEnd"/>
      <w:r w:rsidR="008903DC">
        <w:t xml:space="preserve"> get there.  And next time, </w:t>
      </w:r>
      <w:proofErr w:type="gramStart"/>
      <w:r w:rsidR="008903DC">
        <w:t>you’ll</w:t>
      </w:r>
      <w:proofErr w:type="gramEnd"/>
      <w:r w:rsidR="008903DC">
        <w:t xml:space="preserve"> find that you don’t have to “type” it again.</w:t>
      </w:r>
    </w:p>
    <w:p w14:paraId="6D3DBD42" w14:textId="74927978" w:rsidR="00A57A49" w:rsidRDefault="00A57A49"/>
    <w:p w14:paraId="324AF166" w14:textId="4E4CB466" w:rsidR="00A57A49" w:rsidRDefault="00A57A49">
      <w:r>
        <w:t xml:space="preserve">Notice on </w:t>
      </w:r>
      <w:r w:rsidR="00CD7E20">
        <w:t>this</w:t>
      </w:r>
      <w:r>
        <w:t xml:space="preserve"> screen that YouTube has found </w:t>
      </w:r>
      <w:r w:rsidR="00CD7E20">
        <w:t xml:space="preserve">the Denver Lyric Opera Guild channel and is displaying its logo image at the lower left. </w:t>
      </w:r>
      <w:r>
        <w:t xml:space="preserve">Move your highlight to this </w:t>
      </w:r>
      <w:r w:rsidR="00CD7E20">
        <w:t xml:space="preserve">logo image </w:t>
      </w:r>
      <w:r>
        <w:t xml:space="preserve">and press </w:t>
      </w:r>
      <w:r>
        <w:rPr>
          <w:i/>
          <w:iCs/>
        </w:rPr>
        <w:t>OK</w:t>
      </w:r>
      <w:r>
        <w:t>.</w:t>
      </w:r>
    </w:p>
    <w:p w14:paraId="4537EBB3" w14:textId="57D143D8" w:rsidR="00A57A49" w:rsidRDefault="00A57A49" w:rsidP="00A57A49">
      <w:pPr>
        <w:jc w:val="center"/>
      </w:pPr>
    </w:p>
    <w:p w14:paraId="13DFFBEC" w14:textId="583E945C" w:rsidR="00A57A49" w:rsidRDefault="00A57A49" w:rsidP="00A57A49">
      <w:pPr>
        <w:jc w:val="center"/>
      </w:pPr>
    </w:p>
    <w:p w14:paraId="3B427BD3" w14:textId="0B4F0AAF" w:rsidR="00A57A49" w:rsidRPr="00A57A49" w:rsidRDefault="00A57A49" w:rsidP="00A57A49">
      <w:r>
        <w:t xml:space="preserve">At this point, you should see a screen that shows </w:t>
      </w:r>
      <w:r w:rsidR="00D82E6F">
        <w:t xml:space="preserve">the DLOG YouTube channel with a top logo and whatever </w:t>
      </w:r>
      <w:r>
        <w:t xml:space="preserve">recent </w:t>
      </w:r>
      <w:r w:rsidR="00D82E6F">
        <w:t>DLOG</w:t>
      </w:r>
      <w:r>
        <w:t xml:space="preserve"> events that were live-streamed.  If it </w:t>
      </w:r>
      <w:r w:rsidR="000E0E55">
        <w:t xml:space="preserve">is </w:t>
      </w:r>
      <w:r>
        <w:t xml:space="preserve">very close to </w:t>
      </w:r>
      <w:r w:rsidR="000E0E55">
        <w:t>a live-streaming event</w:t>
      </w:r>
      <w:r>
        <w:t xml:space="preserve"> time, you should see a listing for the upcoming </w:t>
      </w:r>
      <w:r w:rsidR="000E0E55">
        <w:t>stream</w:t>
      </w:r>
      <w:r>
        <w:t xml:space="preserve"> th</w:t>
      </w:r>
      <w:r w:rsidR="00975B1A">
        <w:t xml:space="preserve">at </w:t>
      </w:r>
      <w:proofErr w:type="gramStart"/>
      <w:r>
        <w:t>says</w:t>
      </w:r>
      <w:proofErr w:type="gramEnd"/>
      <w:r>
        <w:t xml:space="preserve"> “Waiting to Begin.”  If the </w:t>
      </w:r>
      <w:r w:rsidR="000E0E55">
        <w:t>event</w:t>
      </w:r>
      <w:r>
        <w:t xml:space="preserve"> has already started, </w:t>
      </w:r>
      <w:proofErr w:type="gramStart"/>
      <w:r>
        <w:t>you’ll</w:t>
      </w:r>
      <w:proofErr w:type="gramEnd"/>
      <w:r>
        <w:t xml:space="preserve"> see the message “Live” here.  If “Waiting to Begin”, just stand by until it says </w:t>
      </w:r>
      <w:r w:rsidR="00A817DB">
        <w:t xml:space="preserve">“Live”.  Once it says “Live”, </w:t>
      </w:r>
      <w:r>
        <w:t xml:space="preserve">simply move the highlight to this </w:t>
      </w:r>
      <w:r w:rsidR="004533B5">
        <w:t>event</w:t>
      </w:r>
      <w:r>
        <w:t xml:space="preserve"> and press </w:t>
      </w:r>
      <w:r>
        <w:rPr>
          <w:i/>
          <w:iCs/>
        </w:rPr>
        <w:t>OK</w:t>
      </w:r>
      <w:r>
        <w:t xml:space="preserve">.  </w:t>
      </w:r>
      <w:r w:rsidR="00A817DB">
        <w:t xml:space="preserve">The </w:t>
      </w:r>
      <w:r w:rsidR="004533B5">
        <w:t>event</w:t>
      </w:r>
      <w:r w:rsidR="00A817DB">
        <w:t xml:space="preserve"> should appear on your TV.</w:t>
      </w:r>
    </w:p>
    <w:p w14:paraId="1167B468" w14:textId="5280C6CF" w:rsidR="00A57A49" w:rsidRDefault="00A57A49" w:rsidP="00A57A49"/>
    <w:p w14:paraId="3157C28D" w14:textId="78053313" w:rsidR="00C404F0" w:rsidRDefault="00C404F0">
      <w:r>
        <w:br w:type="page"/>
      </w:r>
    </w:p>
    <w:p w14:paraId="3480DB10" w14:textId="66CB8619" w:rsidR="00C404F0" w:rsidRPr="00A173DC" w:rsidRDefault="00C404F0" w:rsidP="00C404F0">
      <w:pPr>
        <w:rPr>
          <w:b/>
          <w:bCs/>
          <w:i/>
          <w:iCs/>
          <w:sz w:val="32"/>
          <w:szCs w:val="32"/>
        </w:rPr>
      </w:pPr>
      <w:r w:rsidRPr="00A173DC">
        <w:rPr>
          <w:b/>
          <w:bCs/>
          <w:i/>
          <w:iCs/>
          <w:sz w:val="32"/>
          <w:szCs w:val="32"/>
        </w:rPr>
        <w:lastRenderedPageBreak/>
        <w:t xml:space="preserve">What if I have a Smart TV but I </w:t>
      </w:r>
      <w:proofErr w:type="gramStart"/>
      <w:r w:rsidRPr="00A173DC">
        <w:rPr>
          <w:b/>
          <w:bCs/>
          <w:i/>
          <w:iCs/>
          <w:sz w:val="32"/>
          <w:szCs w:val="32"/>
        </w:rPr>
        <w:t>don’t</w:t>
      </w:r>
      <w:proofErr w:type="gramEnd"/>
      <w:r w:rsidRPr="00A173DC">
        <w:rPr>
          <w:b/>
          <w:bCs/>
          <w:i/>
          <w:iCs/>
          <w:sz w:val="32"/>
          <w:szCs w:val="32"/>
        </w:rPr>
        <w:t xml:space="preserve"> know how to connect it to the </w:t>
      </w:r>
      <w:r w:rsidR="00DE3341">
        <w:rPr>
          <w:b/>
          <w:bCs/>
          <w:i/>
          <w:iCs/>
          <w:sz w:val="32"/>
          <w:szCs w:val="32"/>
        </w:rPr>
        <w:t>Internet</w:t>
      </w:r>
      <w:r w:rsidRPr="00A173DC">
        <w:rPr>
          <w:b/>
          <w:bCs/>
          <w:i/>
          <w:iCs/>
          <w:sz w:val="32"/>
          <w:szCs w:val="32"/>
        </w:rPr>
        <w:t>?</w:t>
      </w:r>
    </w:p>
    <w:p w14:paraId="31076C01" w14:textId="04C7237B" w:rsidR="00832509" w:rsidRDefault="00832509" w:rsidP="00C404F0">
      <w:pPr>
        <w:rPr>
          <w:sz w:val="32"/>
          <w:szCs w:val="32"/>
        </w:rPr>
      </w:pPr>
    </w:p>
    <w:p w14:paraId="66A8D33D" w14:textId="5E585A28" w:rsidR="00832509" w:rsidRPr="00A173DC" w:rsidRDefault="00A173DC" w:rsidP="00C404F0">
      <w:r>
        <w:t xml:space="preserve">If you have </w:t>
      </w:r>
      <w:r w:rsidR="00DE3341">
        <w:t>Internet</w:t>
      </w:r>
      <w:r>
        <w:t xml:space="preserve"> service at your home, t</w:t>
      </w:r>
      <w:r w:rsidR="00832509" w:rsidRPr="00A173DC">
        <w:t xml:space="preserve">here are two ways to connect most Smart TVs to the </w:t>
      </w:r>
      <w:r w:rsidR="0077423D">
        <w:t>I</w:t>
      </w:r>
      <w:r w:rsidR="00832509" w:rsidRPr="00A173DC">
        <w:t>nternet—with a</w:t>
      </w:r>
      <w:r w:rsidR="004F0A39">
        <w:t>n ethernet</w:t>
      </w:r>
      <w:r w:rsidR="00832509" w:rsidRPr="00A173DC">
        <w:t xml:space="preserve"> network cable, or with Wi-Fi.</w:t>
      </w:r>
    </w:p>
    <w:p w14:paraId="21F8E1E8" w14:textId="63FF3CFF" w:rsidR="00A173DC" w:rsidRPr="00A173DC" w:rsidRDefault="00A173DC" w:rsidP="00C404F0"/>
    <w:p w14:paraId="51D3F9EC" w14:textId="0F6B44B0" w:rsidR="00A173DC" w:rsidRPr="00A173DC" w:rsidRDefault="00A173DC" w:rsidP="00C404F0">
      <w:pPr>
        <w:rPr>
          <w:b/>
          <w:bCs/>
          <w:sz w:val="32"/>
          <w:szCs w:val="32"/>
          <w:u w:val="single"/>
        </w:rPr>
      </w:pPr>
      <w:r w:rsidRPr="00A173DC">
        <w:rPr>
          <w:b/>
          <w:bCs/>
          <w:sz w:val="32"/>
          <w:szCs w:val="32"/>
          <w:u w:val="single"/>
        </w:rPr>
        <w:t>Wired Connection</w:t>
      </w:r>
    </w:p>
    <w:p w14:paraId="08E39BC7" w14:textId="1EDBCE54" w:rsidR="00832509" w:rsidRDefault="00832509" w:rsidP="00C404F0">
      <w:pPr>
        <w:rPr>
          <w:sz w:val="32"/>
          <w:szCs w:val="32"/>
        </w:rPr>
      </w:pPr>
    </w:p>
    <w:p w14:paraId="4EAC723F" w14:textId="0A3ACF6A" w:rsidR="00A173DC" w:rsidRDefault="00A173DC" w:rsidP="00C404F0">
      <w:r>
        <w:rPr>
          <w:noProof/>
        </w:rPr>
        <w:drawing>
          <wp:anchor distT="0" distB="0" distL="114300" distR="114300" simplePos="0" relativeHeight="251678720" behindDoc="0" locked="0" layoutInCell="1" allowOverlap="1" wp14:anchorId="7BEED385" wp14:editId="2F9D032B">
            <wp:simplePos x="0" y="0"/>
            <wp:positionH relativeFrom="margin">
              <wp:align>left</wp:align>
            </wp:positionH>
            <wp:positionV relativeFrom="paragraph">
              <wp:posOffset>58325</wp:posOffset>
            </wp:positionV>
            <wp:extent cx="1638300" cy="1266825"/>
            <wp:effectExtent l="57150" t="57150" r="114300" b="1238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38300" cy="1266825"/>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t xml:space="preserve">This is the most reliable way to connect your Smart TV to the </w:t>
      </w:r>
      <w:r w:rsidR="00322CDE">
        <w:t>I</w:t>
      </w:r>
      <w:r>
        <w:t xml:space="preserve">nternet.  </w:t>
      </w:r>
      <w:r w:rsidR="00832509" w:rsidRPr="00A173DC">
        <w:t>If your Smart TV has a wired connecto</w:t>
      </w:r>
      <w:r w:rsidRPr="00A173DC">
        <w:t>r</w:t>
      </w:r>
      <w:r w:rsidR="00832509" w:rsidRPr="00A173DC">
        <w:t xml:space="preserve">, it will </w:t>
      </w:r>
      <w:r w:rsidRPr="00A173DC">
        <w:t xml:space="preserve">have a jack on the back of the TV that </w:t>
      </w:r>
      <w:r w:rsidR="00832509" w:rsidRPr="00A173DC">
        <w:t>look</w:t>
      </w:r>
      <w:r w:rsidRPr="00A173DC">
        <w:t>s</w:t>
      </w:r>
      <w:r w:rsidR="00832509" w:rsidRPr="00A173DC">
        <w:t xml:space="preserve"> like this</w:t>
      </w:r>
      <w:r w:rsidRPr="00A173DC">
        <w:t>.</w:t>
      </w:r>
      <w:r w:rsidR="00FB3BA3">
        <w:t xml:space="preserve">  If </w:t>
      </w:r>
      <w:proofErr w:type="gramStart"/>
      <w:r w:rsidR="00FB3BA3">
        <w:t>you’re</w:t>
      </w:r>
      <w:proofErr w:type="gramEnd"/>
      <w:r w:rsidR="00FB3BA3">
        <w:t xml:space="preserve"> Smart TV doesn’t have this connection, skip down to the </w:t>
      </w:r>
      <w:r w:rsidR="00FB3BA3" w:rsidRPr="00FB3BA3">
        <w:rPr>
          <w:b/>
          <w:bCs/>
          <w:i/>
          <w:iCs/>
        </w:rPr>
        <w:t>Wi-Fi Connection</w:t>
      </w:r>
      <w:r w:rsidR="00FB3BA3">
        <w:t xml:space="preserve"> instructions.</w:t>
      </w:r>
    </w:p>
    <w:p w14:paraId="19BD1E7B" w14:textId="07471C8B" w:rsidR="00A173DC" w:rsidRDefault="00A173DC" w:rsidP="00C404F0"/>
    <w:p w14:paraId="4E1EBB64" w14:textId="0C07BC54" w:rsidR="00A173DC" w:rsidRDefault="00A173DC" w:rsidP="00C404F0"/>
    <w:p w14:paraId="1FD0A38E" w14:textId="221F4B8A" w:rsidR="00A173DC" w:rsidRDefault="00A173DC" w:rsidP="00C404F0"/>
    <w:p w14:paraId="25A1B584" w14:textId="77777777" w:rsidR="00A173DC" w:rsidRPr="00A173DC" w:rsidRDefault="00A173DC" w:rsidP="00C404F0"/>
    <w:p w14:paraId="663744F2" w14:textId="715CE322" w:rsidR="00A173DC" w:rsidRPr="00A173DC" w:rsidRDefault="00A173DC" w:rsidP="00C404F0"/>
    <w:p w14:paraId="13828CC9" w14:textId="3191E7A6" w:rsidR="00A173DC" w:rsidRPr="00A173DC" w:rsidRDefault="00A173DC" w:rsidP="00C404F0">
      <w:r>
        <w:rPr>
          <w:noProof/>
        </w:rPr>
        <w:drawing>
          <wp:anchor distT="0" distB="0" distL="114300" distR="114300" simplePos="0" relativeHeight="251679744" behindDoc="0" locked="0" layoutInCell="1" allowOverlap="1" wp14:anchorId="5E8850BF" wp14:editId="0B9667C3">
            <wp:simplePos x="0" y="0"/>
            <wp:positionH relativeFrom="margin">
              <wp:align>left</wp:align>
            </wp:positionH>
            <wp:positionV relativeFrom="paragraph">
              <wp:posOffset>111732</wp:posOffset>
            </wp:positionV>
            <wp:extent cx="1609725" cy="2200275"/>
            <wp:effectExtent l="57150" t="57150" r="123825" b="1238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09725" cy="2200275"/>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Pr="00A173DC">
        <w:t xml:space="preserve">To connect it, you will need a network cable that looks like this on both ends.  Note that it has </w:t>
      </w:r>
      <w:r w:rsidRPr="00FB3BA3">
        <w:rPr>
          <w:i/>
          <w:iCs/>
        </w:rPr>
        <w:t>eight</w:t>
      </w:r>
      <w:r w:rsidRPr="00A173DC">
        <w:t xml:space="preserve"> wires and is not a regular telephone cable.  Often these come with your </w:t>
      </w:r>
      <w:r w:rsidR="00DE3341">
        <w:t>Internet</w:t>
      </w:r>
      <w:r w:rsidRPr="00A173DC">
        <w:t xml:space="preserve"> router and just get left in the box.  Sometimes they even come with Smart TVs.</w:t>
      </w:r>
    </w:p>
    <w:p w14:paraId="74F3365B" w14:textId="31792ED4" w:rsidR="00A173DC" w:rsidRPr="00A173DC" w:rsidRDefault="00A173DC" w:rsidP="00C404F0"/>
    <w:p w14:paraId="110658E7" w14:textId="0CE6D4D7" w:rsidR="00A173DC" w:rsidRPr="00A173DC" w:rsidRDefault="00A173DC" w:rsidP="00C404F0">
      <w:r w:rsidRPr="00A173DC">
        <w:t xml:space="preserve">Of course, your </w:t>
      </w:r>
      <w:r w:rsidR="00DE3341">
        <w:t>Internet</w:t>
      </w:r>
      <w:r w:rsidRPr="00A173DC">
        <w:t xml:space="preserve"> router will have to be close enough to your TV to make the connection.  Simply plug one end of the cable into and open jack on the back of your router and the other end into the ethernet jack of the Smart TV.</w:t>
      </w:r>
    </w:p>
    <w:p w14:paraId="33876F2A" w14:textId="6DC05C4C" w:rsidR="00A173DC" w:rsidRPr="00A173DC" w:rsidRDefault="00A173DC" w:rsidP="00C404F0"/>
    <w:p w14:paraId="07A1B8BD" w14:textId="606412C7" w:rsidR="00A173DC" w:rsidRPr="00A173DC" w:rsidRDefault="00A173DC" w:rsidP="00C404F0">
      <w:r w:rsidRPr="00A173DC">
        <w:t>Voilà—</w:t>
      </w:r>
      <w:proofErr w:type="gramStart"/>
      <w:r w:rsidRPr="00A173DC">
        <w:t>you’re</w:t>
      </w:r>
      <w:proofErr w:type="gramEnd"/>
      <w:r w:rsidRPr="00A173DC">
        <w:t xml:space="preserve"> done!  Your Smart TV is connected to </w:t>
      </w:r>
      <w:r w:rsidR="00FB3BA3">
        <w:t xml:space="preserve">the </w:t>
      </w:r>
      <w:r w:rsidR="00DE3341">
        <w:t>Internet</w:t>
      </w:r>
      <w:r w:rsidR="00FB3BA3">
        <w:t>.</w:t>
      </w:r>
    </w:p>
    <w:p w14:paraId="02156295" w14:textId="1535818A" w:rsidR="00A173DC" w:rsidRDefault="00A173DC" w:rsidP="00C404F0"/>
    <w:p w14:paraId="40B7547D" w14:textId="54311294" w:rsidR="00F3501B" w:rsidRDefault="00F3501B" w:rsidP="00C404F0"/>
    <w:p w14:paraId="79A2A96E" w14:textId="704ACFDA" w:rsidR="00F3501B" w:rsidRDefault="00F3501B" w:rsidP="00C404F0"/>
    <w:p w14:paraId="0114D7CF" w14:textId="17A7CC2F" w:rsidR="00F3501B" w:rsidRDefault="00F3501B" w:rsidP="00C404F0"/>
    <w:p w14:paraId="1B50F275" w14:textId="0B722725" w:rsidR="00F3501B" w:rsidRDefault="00F3501B" w:rsidP="00C404F0"/>
    <w:p w14:paraId="35546DDA" w14:textId="03071742" w:rsidR="00F3501B" w:rsidRDefault="00F3501B" w:rsidP="00C404F0"/>
    <w:p w14:paraId="4213ECA5" w14:textId="77777777" w:rsidR="00F3501B" w:rsidRPr="00A173DC" w:rsidRDefault="00F3501B" w:rsidP="00C404F0"/>
    <w:p w14:paraId="6905FCE8" w14:textId="61E40670" w:rsidR="00FB3BA3" w:rsidRPr="00FB3BA3" w:rsidRDefault="00FB3BA3" w:rsidP="00FB3BA3">
      <w:pPr>
        <w:rPr>
          <w:b/>
          <w:bCs/>
          <w:sz w:val="32"/>
          <w:szCs w:val="32"/>
          <w:u w:val="single"/>
        </w:rPr>
      </w:pPr>
      <w:r w:rsidRPr="00FB3BA3">
        <w:rPr>
          <w:b/>
          <w:bCs/>
          <w:sz w:val="32"/>
          <w:szCs w:val="32"/>
          <w:u w:val="single"/>
        </w:rPr>
        <w:t>Wi-Fi Connection</w:t>
      </w:r>
    </w:p>
    <w:p w14:paraId="67D44DE7" w14:textId="70F4B99B" w:rsidR="00C404F0" w:rsidRDefault="00C404F0" w:rsidP="00FB3BA3">
      <w:pPr>
        <w:rPr>
          <w:sz w:val="32"/>
          <w:szCs w:val="32"/>
        </w:rPr>
      </w:pPr>
    </w:p>
    <w:p w14:paraId="6A8D967A" w14:textId="4F4C6D1F" w:rsidR="00821241" w:rsidRPr="00C22524" w:rsidRDefault="002F2E1C" w:rsidP="00821241">
      <w:r w:rsidRPr="00C22524">
        <w:t xml:space="preserve">This can be a little trickier to set up but should work in cases where your </w:t>
      </w:r>
      <w:r w:rsidR="00DE3341">
        <w:t>Internet</w:t>
      </w:r>
      <w:r w:rsidRPr="00C22524">
        <w:t xml:space="preserve"> router is too far from your Smart TV to reach, or where you do not have a cable.</w:t>
      </w:r>
    </w:p>
    <w:p w14:paraId="62279DA7" w14:textId="0E1F1553" w:rsidR="00821241" w:rsidRPr="00C22524" w:rsidRDefault="00C22524" w:rsidP="00821241">
      <w:r>
        <w:rPr>
          <w:noProof/>
        </w:rPr>
        <w:lastRenderedPageBreak/>
        <w:drawing>
          <wp:anchor distT="0" distB="0" distL="114300" distR="114300" simplePos="0" relativeHeight="251682816" behindDoc="0" locked="0" layoutInCell="1" allowOverlap="1" wp14:anchorId="73908A12" wp14:editId="30A882D9">
            <wp:simplePos x="0" y="0"/>
            <wp:positionH relativeFrom="margin">
              <wp:align>left</wp:align>
            </wp:positionH>
            <wp:positionV relativeFrom="paragraph">
              <wp:posOffset>5715</wp:posOffset>
            </wp:positionV>
            <wp:extent cx="2440940" cy="13716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0940" cy="1371600"/>
                    </a:xfrm>
                    <a:prstGeom prst="rect">
                      <a:avLst/>
                    </a:prstGeom>
                    <a:noFill/>
                    <a:ln>
                      <a:noFill/>
                    </a:ln>
                  </pic:spPr>
                </pic:pic>
              </a:graphicData>
            </a:graphic>
          </wp:anchor>
        </w:drawing>
      </w:r>
      <w:r>
        <w:t xml:space="preserve">Press the </w:t>
      </w:r>
      <w:r>
        <w:rPr>
          <w:b/>
          <w:bCs/>
        </w:rPr>
        <w:t>Home</w:t>
      </w:r>
      <w:r>
        <w:t xml:space="preserve"> button on your remote control.  You should see the Roku Smart TV home men.</w:t>
      </w:r>
    </w:p>
    <w:p w14:paraId="0E841F98" w14:textId="7B94615D" w:rsidR="00821241" w:rsidRPr="00C22524" w:rsidRDefault="00821241" w:rsidP="00821241"/>
    <w:p w14:paraId="4DEE3A04" w14:textId="4C40AD0A" w:rsidR="00821241" w:rsidRPr="00C22524" w:rsidRDefault="00821241" w:rsidP="00821241"/>
    <w:p w14:paraId="447D24D5" w14:textId="2AC8218E" w:rsidR="00821241" w:rsidRPr="00C22524" w:rsidRDefault="00821241" w:rsidP="00821241"/>
    <w:p w14:paraId="5ABC0D7D" w14:textId="70460021" w:rsidR="00821241" w:rsidRPr="00C22524" w:rsidRDefault="00821241" w:rsidP="00821241"/>
    <w:p w14:paraId="70286E2A" w14:textId="331F576E" w:rsidR="00821241" w:rsidRPr="00C22524" w:rsidRDefault="00821241" w:rsidP="00821241"/>
    <w:p w14:paraId="464BBF3D" w14:textId="65510A67" w:rsidR="00821241" w:rsidRPr="00C22524" w:rsidRDefault="00821241" w:rsidP="00821241"/>
    <w:p w14:paraId="54CCA813" w14:textId="506CC4A0" w:rsidR="00821241" w:rsidRPr="00C22524" w:rsidRDefault="00821241" w:rsidP="00821241"/>
    <w:p w14:paraId="40560EBD" w14:textId="078A90B7" w:rsidR="00F16F8A" w:rsidRDefault="00F16F8A" w:rsidP="00821241">
      <w:r w:rsidRPr="00C22524">
        <w:rPr>
          <w:noProof/>
        </w:rPr>
        <w:drawing>
          <wp:anchor distT="0" distB="0" distL="114300" distR="114300" simplePos="0" relativeHeight="251681792" behindDoc="0" locked="0" layoutInCell="1" allowOverlap="1" wp14:anchorId="25C44D43" wp14:editId="013A6121">
            <wp:simplePos x="0" y="0"/>
            <wp:positionH relativeFrom="margin">
              <wp:posOffset>-9525</wp:posOffset>
            </wp:positionH>
            <wp:positionV relativeFrom="paragraph">
              <wp:posOffset>3391</wp:posOffset>
            </wp:positionV>
            <wp:extent cx="2450592" cy="13716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0592" cy="1371600"/>
                    </a:xfrm>
                    <a:prstGeom prst="rect">
                      <a:avLst/>
                    </a:prstGeom>
                    <a:noFill/>
                    <a:ln>
                      <a:noFill/>
                    </a:ln>
                  </pic:spPr>
                </pic:pic>
              </a:graphicData>
            </a:graphic>
          </wp:anchor>
        </w:drawing>
      </w:r>
    </w:p>
    <w:p w14:paraId="04575363" w14:textId="5585C2AF" w:rsidR="00821241" w:rsidRPr="00C22524" w:rsidRDefault="00C22524" w:rsidP="00821241">
      <w:r>
        <w:t xml:space="preserve">Move the highlight down to </w:t>
      </w:r>
      <w:r>
        <w:rPr>
          <w:b/>
          <w:bCs/>
        </w:rPr>
        <w:t>Settings.</w:t>
      </w:r>
      <w:r>
        <w:t xml:space="preserve">  Press the </w:t>
      </w:r>
      <w:r>
        <w:rPr>
          <w:b/>
          <w:bCs/>
        </w:rPr>
        <w:t>OK</w:t>
      </w:r>
      <w:r>
        <w:t xml:space="preserve"> button.</w:t>
      </w:r>
    </w:p>
    <w:p w14:paraId="55747171" w14:textId="24E8606F" w:rsidR="00821241" w:rsidRPr="00C22524" w:rsidRDefault="00821241" w:rsidP="00821241"/>
    <w:p w14:paraId="407EB282" w14:textId="0EBA5E8E" w:rsidR="00821241" w:rsidRPr="00C22524" w:rsidRDefault="00821241" w:rsidP="00821241"/>
    <w:p w14:paraId="3C810A29" w14:textId="447B9CC0" w:rsidR="00821241" w:rsidRPr="00C22524" w:rsidRDefault="00821241" w:rsidP="00821241"/>
    <w:p w14:paraId="7CDDF054" w14:textId="1E2700CA" w:rsidR="00821241" w:rsidRPr="00C22524" w:rsidRDefault="00821241" w:rsidP="00821241"/>
    <w:p w14:paraId="358DC28E" w14:textId="01461962" w:rsidR="00821241" w:rsidRPr="00C22524" w:rsidRDefault="00821241" w:rsidP="00821241"/>
    <w:p w14:paraId="25D3865D" w14:textId="5440C526" w:rsidR="00821241" w:rsidRPr="00C22524" w:rsidRDefault="00821241" w:rsidP="00821241"/>
    <w:p w14:paraId="58975D70" w14:textId="1995D0CB" w:rsidR="00821241" w:rsidRPr="00C22524" w:rsidRDefault="00F3501B" w:rsidP="00821241">
      <w:r w:rsidRPr="00C22524">
        <w:rPr>
          <w:noProof/>
        </w:rPr>
        <w:drawing>
          <wp:anchor distT="0" distB="0" distL="114300" distR="114300" simplePos="0" relativeHeight="251670528" behindDoc="0" locked="0" layoutInCell="1" allowOverlap="1" wp14:anchorId="27604FDE" wp14:editId="7E7E9233">
            <wp:simplePos x="0" y="0"/>
            <wp:positionH relativeFrom="margin">
              <wp:align>left</wp:align>
            </wp:positionH>
            <wp:positionV relativeFrom="page">
              <wp:posOffset>4073525</wp:posOffset>
            </wp:positionV>
            <wp:extent cx="2423160" cy="137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31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BC467" w14:textId="5D5ED171" w:rsidR="00821241" w:rsidRPr="00C22524" w:rsidRDefault="00C22524" w:rsidP="00821241">
      <w:r>
        <w:t xml:space="preserve">Move the highlight to </w:t>
      </w:r>
      <w:r>
        <w:rPr>
          <w:b/>
          <w:bCs/>
        </w:rPr>
        <w:t>Network</w:t>
      </w:r>
      <w:r>
        <w:t xml:space="preserve"> and press </w:t>
      </w:r>
      <w:r>
        <w:rPr>
          <w:b/>
          <w:bCs/>
        </w:rPr>
        <w:t>OK</w:t>
      </w:r>
      <w:r>
        <w:t>.</w:t>
      </w:r>
    </w:p>
    <w:p w14:paraId="129D0AE2" w14:textId="1F23F113" w:rsidR="00821241" w:rsidRPr="00C22524" w:rsidRDefault="00821241" w:rsidP="00821241"/>
    <w:p w14:paraId="66B0188B" w14:textId="22CFAAEA" w:rsidR="00821241" w:rsidRPr="00C22524" w:rsidRDefault="00821241" w:rsidP="00821241"/>
    <w:p w14:paraId="004D011C" w14:textId="19DC4940" w:rsidR="00821241" w:rsidRPr="00C22524" w:rsidRDefault="00821241" w:rsidP="00821241"/>
    <w:p w14:paraId="4482CE1F" w14:textId="1D3325AB" w:rsidR="00821241" w:rsidRPr="00C22524" w:rsidRDefault="00821241" w:rsidP="00821241"/>
    <w:p w14:paraId="16776A7C" w14:textId="09842C97" w:rsidR="00821241" w:rsidRPr="00C22524" w:rsidRDefault="00821241" w:rsidP="00821241"/>
    <w:p w14:paraId="7E96B850" w14:textId="3B39E3C8" w:rsidR="00821241" w:rsidRPr="00C22524" w:rsidRDefault="00821241" w:rsidP="00821241"/>
    <w:p w14:paraId="1904792E" w14:textId="02C9B7ED" w:rsidR="00821241" w:rsidRPr="00C22524" w:rsidRDefault="00821241" w:rsidP="00821241"/>
    <w:p w14:paraId="13DC2DA1" w14:textId="1AE65BE3" w:rsidR="00821241" w:rsidRPr="00C22524" w:rsidRDefault="00F16F8A" w:rsidP="00821241">
      <w:r w:rsidRPr="00C22524">
        <w:rPr>
          <w:noProof/>
        </w:rPr>
        <w:drawing>
          <wp:anchor distT="0" distB="0" distL="114300" distR="114300" simplePos="0" relativeHeight="251671552" behindDoc="0" locked="0" layoutInCell="1" allowOverlap="1" wp14:anchorId="4B35163C" wp14:editId="125FE6B7">
            <wp:simplePos x="0" y="0"/>
            <wp:positionH relativeFrom="margin">
              <wp:align>left</wp:align>
            </wp:positionH>
            <wp:positionV relativeFrom="paragraph">
              <wp:posOffset>5708</wp:posOffset>
            </wp:positionV>
            <wp:extent cx="2440940" cy="13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0940" cy="1371600"/>
                    </a:xfrm>
                    <a:prstGeom prst="rect">
                      <a:avLst/>
                    </a:prstGeom>
                    <a:noFill/>
                    <a:ln>
                      <a:noFill/>
                    </a:ln>
                  </pic:spPr>
                </pic:pic>
              </a:graphicData>
            </a:graphic>
          </wp:anchor>
        </w:drawing>
      </w:r>
    </w:p>
    <w:p w14:paraId="26BD9440" w14:textId="6D16B338" w:rsidR="00821241" w:rsidRPr="00AD660D" w:rsidRDefault="00C22524" w:rsidP="00821241">
      <w:r>
        <w:t xml:space="preserve">Move the highlight to </w:t>
      </w:r>
      <w:r>
        <w:rPr>
          <w:b/>
          <w:bCs/>
        </w:rPr>
        <w:t xml:space="preserve">Set </w:t>
      </w:r>
      <w:r w:rsidR="00AD660D">
        <w:rPr>
          <w:b/>
          <w:bCs/>
        </w:rPr>
        <w:t>up connection</w:t>
      </w:r>
      <w:r w:rsidR="00AD660D">
        <w:t xml:space="preserve"> and press </w:t>
      </w:r>
      <w:r w:rsidR="00AD660D">
        <w:rPr>
          <w:b/>
          <w:bCs/>
        </w:rPr>
        <w:t>OK</w:t>
      </w:r>
      <w:r w:rsidR="00AD660D">
        <w:t>.</w:t>
      </w:r>
    </w:p>
    <w:p w14:paraId="10603B78" w14:textId="7D29FD79" w:rsidR="00821241" w:rsidRDefault="00821241" w:rsidP="00821241">
      <w:pPr>
        <w:rPr>
          <w:sz w:val="32"/>
          <w:szCs w:val="32"/>
        </w:rPr>
      </w:pPr>
    </w:p>
    <w:p w14:paraId="6F7D4803" w14:textId="57D76A77" w:rsidR="00821241" w:rsidRDefault="00821241" w:rsidP="00821241">
      <w:pPr>
        <w:rPr>
          <w:sz w:val="32"/>
          <w:szCs w:val="32"/>
        </w:rPr>
      </w:pPr>
    </w:p>
    <w:p w14:paraId="28C1358D" w14:textId="433688A6" w:rsidR="00821241" w:rsidRDefault="00821241" w:rsidP="00821241">
      <w:pPr>
        <w:rPr>
          <w:sz w:val="32"/>
          <w:szCs w:val="32"/>
        </w:rPr>
      </w:pPr>
    </w:p>
    <w:p w14:paraId="0E0C55A8" w14:textId="1F67DF1B" w:rsidR="004C688C" w:rsidRDefault="004C688C" w:rsidP="00821241">
      <w:pPr>
        <w:rPr>
          <w:sz w:val="32"/>
          <w:szCs w:val="32"/>
        </w:rPr>
      </w:pPr>
    </w:p>
    <w:p w14:paraId="23563820" w14:textId="6A3B91D3" w:rsidR="004C688C" w:rsidRDefault="004C688C" w:rsidP="00821241">
      <w:pPr>
        <w:rPr>
          <w:sz w:val="32"/>
          <w:szCs w:val="32"/>
        </w:rPr>
      </w:pPr>
    </w:p>
    <w:p w14:paraId="3BF01CD6" w14:textId="1626073A" w:rsidR="004C688C" w:rsidRPr="00AD660D" w:rsidRDefault="00F16F8A" w:rsidP="00821241">
      <w:r w:rsidRPr="00AD660D">
        <w:rPr>
          <w:noProof/>
        </w:rPr>
        <w:drawing>
          <wp:anchor distT="0" distB="0" distL="114300" distR="114300" simplePos="0" relativeHeight="251672576" behindDoc="0" locked="0" layoutInCell="1" allowOverlap="1" wp14:anchorId="34A14D1E" wp14:editId="4BF00919">
            <wp:simplePos x="0" y="0"/>
            <wp:positionH relativeFrom="margin">
              <wp:align>left</wp:align>
            </wp:positionH>
            <wp:positionV relativeFrom="paragraph">
              <wp:posOffset>3810</wp:posOffset>
            </wp:positionV>
            <wp:extent cx="2440940" cy="1371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094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BD2A5" w14:textId="04218CDF" w:rsidR="004C688C" w:rsidRPr="00AD660D" w:rsidRDefault="00AD660D" w:rsidP="00821241">
      <w:pPr>
        <w:rPr>
          <w:b/>
          <w:bCs/>
        </w:rPr>
      </w:pPr>
      <w:r w:rsidRPr="00AD660D">
        <w:t xml:space="preserve">Move the highlight to </w:t>
      </w:r>
      <w:r w:rsidRPr="00AD660D">
        <w:rPr>
          <w:b/>
          <w:bCs/>
        </w:rPr>
        <w:t>Wireless</w:t>
      </w:r>
      <w:r w:rsidRPr="00AD660D">
        <w:t xml:space="preserve"> and press </w:t>
      </w:r>
      <w:r w:rsidRPr="00AD660D">
        <w:rPr>
          <w:b/>
          <w:bCs/>
        </w:rPr>
        <w:t>OK.</w:t>
      </w:r>
    </w:p>
    <w:p w14:paraId="6110DD87" w14:textId="4FA27C17" w:rsidR="004C688C" w:rsidRDefault="004C688C" w:rsidP="00821241">
      <w:pPr>
        <w:rPr>
          <w:sz w:val="32"/>
          <w:szCs w:val="32"/>
        </w:rPr>
      </w:pPr>
    </w:p>
    <w:p w14:paraId="6D4C24DB" w14:textId="078C65E8" w:rsidR="004C688C" w:rsidRDefault="004C688C" w:rsidP="00821241">
      <w:pPr>
        <w:rPr>
          <w:sz w:val="32"/>
          <w:szCs w:val="32"/>
        </w:rPr>
      </w:pPr>
    </w:p>
    <w:p w14:paraId="672A6396" w14:textId="447D4968" w:rsidR="004C688C" w:rsidRDefault="004C688C" w:rsidP="00821241">
      <w:pPr>
        <w:rPr>
          <w:sz w:val="32"/>
          <w:szCs w:val="32"/>
        </w:rPr>
      </w:pPr>
    </w:p>
    <w:p w14:paraId="384032F3" w14:textId="3983BF61" w:rsidR="004C688C" w:rsidRDefault="004C688C" w:rsidP="00821241">
      <w:pPr>
        <w:rPr>
          <w:sz w:val="32"/>
          <w:szCs w:val="32"/>
        </w:rPr>
      </w:pPr>
    </w:p>
    <w:p w14:paraId="27F05720" w14:textId="3E5B4BC6" w:rsidR="004C688C" w:rsidRDefault="004C688C" w:rsidP="00821241">
      <w:pPr>
        <w:rPr>
          <w:sz w:val="32"/>
          <w:szCs w:val="32"/>
        </w:rPr>
      </w:pPr>
    </w:p>
    <w:p w14:paraId="4273B83B" w14:textId="7CFB98C0" w:rsidR="004C688C" w:rsidRDefault="00AD660D" w:rsidP="00821241">
      <w:pPr>
        <w:rPr>
          <w:sz w:val="32"/>
          <w:szCs w:val="32"/>
        </w:rPr>
      </w:pPr>
      <w:r w:rsidRPr="00C22524">
        <w:rPr>
          <w:noProof/>
        </w:rPr>
        <w:lastRenderedPageBreak/>
        <w:drawing>
          <wp:anchor distT="0" distB="0" distL="114300" distR="114300" simplePos="0" relativeHeight="251673600" behindDoc="0" locked="0" layoutInCell="1" allowOverlap="1" wp14:anchorId="0074E220" wp14:editId="71BDD515">
            <wp:simplePos x="0" y="0"/>
            <wp:positionH relativeFrom="margin">
              <wp:align>left</wp:align>
            </wp:positionH>
            <wp:positionV relativeFrom="paragraph">
              <wp:posOffset>213193</wp:posOffset>
            </wp:positionV>
            <wp:extent cx="2459355" cy="1371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935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934BD" w14:textId="785A37AB" w:rsidR="00AD660D" w:rsidRPr="00AD660D" w:rsidRDefault="00AD660D" w:rsidP="00821241">
      <w:r w:rsidRPr="00AD660D">
        <w:t xml:space="preserve">A list of nearby Wi-Fi networks will appear.  </w:t>
      </w:r>
      <w:proofErr w:type="gramStart"/>
      <w:r w:rsidRPr="00AD660D">
        <w:t>Don’t</w:t>
      </w:r>
      <w:proofErr w:type="gramEnd"/>
      <w:r w:rsidRPr="00AD660D">
        <w:t xml:space="preserve"> be concerned if you see networks </w:t>
      </w:r>
      <w:r>
        <w:t xml:space="preserve">unfamiliar to </w:t>
      </w:r>
      <w:r w:rsidRPr="00AD660D">
        <w:t>you</w:t>
      </w:r>
      <w:r>
        <w:t xml:space="preserve">, as these may be neighbors or nearby businesses.  Look for your network on the list.  Move the highlight to it and press </w:t>
      </w:r>
      <w:r>
        <w:rPr>
          <w:b/>
          <w:bCs/>
        </w:rPr>
        <w:t>OK</w:t>
      </w:r>
      <w:r>
        <w:t>.</w:t>
      </w:r>
      <w:r w:rsidRPr="00AD660D">
        <w:t xml:space="preserve"> </w:t>
      </w:r>
    </w:p>
    <w:p w14:paraId="54FFD2E2" w14:textId="4931C20B" w:rsidR="004C688C" w:rsidRDefault="004C688C" w:rsidP="00821241">
      <w:pPr>
        <w:rPr>
          <w:sz w:val="32"/>
          <w:szCs w:val="32"/>
        </w:rPr>
      </w:pPr>
    </w:p>
    <w:p w14:paraId="3FAA80FE" w14:textId="35A6D058" w:rsidR="00821241" w:rsidRDefault="00821241" w:rsidP="00C404F0">
      <w:pPr>
        <w:jc w:val="center"/>
        <w:rPr>
          <w:sz w:val="32"/>
          <w:szCs w:val="32"/>
        </w:rPr>
      </w:pPr>
    </w:p>
    <w:p w14:paraId="7EEDC5D1" w14:textId="7F94EC54" w:rsidR="004C688C" w:rsidRDefault="004C688C" w:rsidP="00C404F0">
      <w:pPr>
        <w:rPr>
          <w:sz w:val="32"/>
          <w:szCs w:val="32"/>
        </w:rPr>
      </w:pPr>
    </w:p>
    <w:p w14:paraId="58828D3E" w14:textId="0F3B55A5" w:rsidR="00192026" w:rsidRDefault="00F16F8A" w:rsidP="00C404F0">
      <w:r>
        <w:rPr>
          <w:noProof/>
          <w:sz w:val="32"/>
          <w:szCs w:val="32"/>
        </w:rPr>
        <w:drawing>
          <wp:anchor distT="0" distB="0" distL="114300" distR="114300" simplePos="0" relativeHeight="251674624" behindDoc="0" locked="0" layoutInCell="1" allowOverlap="1" wp14:anchorId="07D75E37" wp14:editId="7251499E">
            <wp:simplePos x="0" y="0"/>
            <wp:positionH relativeFrom="margin">
              <wp:align>left</wp:align>
            </wp:positionH>
            <wp:positionV relativeFrom="paragraph">
              <wp:posOffset>1270</wp:posOffset>
            </wp:positionV>
            <wp:extent cx="2432050" cy="13716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20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322">
        <w:t xml:space="preserve">You will be asked to enter your </w:t>
      </w:r>
      <w:r w:rsidR="00192026">
        <w:t xml:space="preserve">wi-fi password.  If you </w:t>
      </w:r>
      <w:proofErr w:type="gramStart"/>
      <w:r w:rsidR="00192026">
        <w:t>don’t</w:t>
      </w:r>
      <w:proofErr w:type="gramEnd"/>
      <w:r w:rsidR="00192026">
        <w:t xml:space="preserve"> know, look on your router, as sometimes it is printed on a label there.  </w:t>
      </w:r>
    </w:p>
    <w:p w14:paraId="11169F13" w14:textId="77777777" w:rsidR="00192026" w:rsidRDefault="00192026" w:rsidP="00C404F0"/>
    <w:p w14:paraId="4F84C58B" w14:textId="66102B6A" w:rsidR="00192026" w:rsidRDefault="00192026" w:rsidP="00C404F0">
      <w:r>
        <w:rPr>
          <w:b/>
          <w:bCs/>
        </w:rPr>
        <w:t xml:space="preserve">Carefully </w:t>
      </w:r>
      <w:r>
        <w:t xml:space="preserve">enter your wi-fi password using your remote control’s arrows and selecting each letter with the </w:t>
      </w:r>
      <w:r>
        <w:rPr>
          <w:b/>
          <w:bCs/>
        </w:rPr>
        <w:t xml:space="preserve">OK </w:t>
      </w:r>
      <w:r>
        <w:t>button.  Be careful to make sure that any capital letters are capitalized by using the shift key first (</w:t>
      </w:r>
      <w:proofErr w:type="gramStart"/>
      <w:r>
        <w:t>it’s</w:t>
      </w:r>
      <w:proofErr w:type="gramEnd"/>
      <w:r>
        <w:t xml:space="preserve"> the up-arrow on the picture here).</w:t>
      </w:r>
    </w:p>
    <w:p w14:paraId="155E7B1F" w14:textId="0133A07F" w:rsidR="004F0A39" w:rsidRPr="00192026" w:rsidRDefault="004F0A39" w:rsidP="00C404F0"/>
    <w:p w14:paraId="1FFFC523" w14:textId="34A0CEA7" w:rsidR="004C688C" w:rsidRPr="00192026" w:rsidRDefault="004F0A39" w:rsidP="00C404F0">
      <w:r w:rsidRPr="00192026">
        <w:rPr>
          <w:noProof/>
        </w:rPr>
        <w:drawing>
          <wp:anchor distT="0" distB="0" distL="114300" distR="114300" simplePos="0" relativeHeight="251675648" behindDoc="0" locked="0" layoutInCell="1" allowOverlap="1" wp14:anchorId="54EE80B6" wp14:editId="1725C9C3">
            <wp:simplePos x="0" y="0"/>
            <wp:positionH relativeFrom="margin">
              <wp:align>left</wp:align>
            </wp:positionH>
            <wp:positionV relativeFrom="margin">
              <wp:posOffset>3589774</wp:posOffset>
            </wp:positionV>
            <wp:extent cx="2432050" cy="13716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20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CF349" w14:textId="7F87FAAA" w:rsidR="004C688C" w:rsidRPr="00192026" w:rsidRDefault="00192026" w:rsidP="00C404F0">
      <w:r>
        <w:t xml:space="preserve">Once </w:t>
      </w:r>
      <w:proofErr w:type="gramStart"/>
      <w:r>
        <w:t>you’ve</w:t>
      </w:r>
      <w:proofErr w:type="gramEnd"/>
      <w:r>
        <w:t xml:space="preserve"> entered your wi-fi password, move the highlight down to </w:t>
      </w:r>
      <w:r>
        <w:rPr>
          <w:b/>
          <w:bCs/>
        </w:rPr>
        <w:t>Connect</w:t>
      </w:r>
      <w:r>
        <w:t xml:space="preserve"> and press the </w:t>
      </w:r>
      <w:r>
        <w:rPr>
          <w:b/>
          <w:bCs/>
        </w:rPr>
        <w:t>OK</w:t>
      </w:r>
      <w:r>
        <w:t xml:space="preserve"> button.</w:t>
      </w:r>
    </w:p>
    <w:p w14:paraId="459B083D" w14:textId="1BA15333" w:rsidR="004C688C" w:rsidRPr="00192026" w:rsidRDefault="004C688C" w:rsidP="00C404F0"/>
    <w:p w14:paraId="4AEC0DD3" w14:textId="495A8FC3" w:rsidR="004C688C" w:rsidRPr="00192026" w:rsidRDefault="004C688C" w:rsidP="00C404F0"/>
    <w:p w14:paraId="60F7F595" w14:textId="6A282AD3" w:rsidR="004C688C" w:rsidRPr="00192026" w:rsidRDefault="004C688C" w:rsidP="00C404F0"/>
    <w:p w14:paraId="2D03F418" w14:textId="2215588D" w:rsidR="004C688C" w:rsidRPr="00192026" w:rsidRDefault="004C688C" w:rsidP="00C404F0"/>
    <w:p w14:paraId="6109D63B" w14:textId="5B0EDDB0" w:rsidR="004C688C" w:rsidRPr="00192026" w:rsidRDefault="004C688C" w:rsidP="00C404F0"/>
    <w:p w14:paraId="08332506" w14:textId="7A172FD1" w:rsidR="004C688C" w:rsidRPr="00192026" w:rsidRDefault="00192026" w:rsidP="00C404F0">
      <w:pPr>
        <w:rPr>
          <w:b/>
          <w:bCs/>
        </w:rPr>
      </w:pPr>
      <w:r>
        <w:t xml:space="preserve">Once </w:t>
      </w:r>
      <w:proofErr w:type="gramStart"/>
      <w:r>
        <w:t>you’ve</w:t>
      </w:r>
      <w:proofErr w:type="gramEnd"/>
      <w:r>
        <w:t xml:space="preserve"> entered your wi-fi password correctly, you should see a message such as these confirming that you’re connected.  Press </w:t>
      </w:r>
      <w:proofErr w:type="gramStart"/>
      <w:r>
        <w:rPr>
          <w:b/>
          <w:bCs/>
        </w:rPr>
        <w:t>Home</w:t>
      </w:r>
      <w:r w:rsidR="004F0A39" w:rsidRPr="004F0A39">
        <w:t>, and</w:t>
      </w:r>
      <w:proofErr w:type="gramEnd"/>
      <w:r w:rsidR="004F0A39" w:rsidRPr="004F0A39">
        <w:t xml:space="preserve"> start at the beginning of this document.</w:t>
      </w:r>
    </w:p>
    <w:p w14:paraId="00D90896" w14:textId="0358C0AC" w:rsidR="00192026" w:rsidRDefault="00F16F8A" w:rsidP="00C404F0">
      <w:r>
        <w:rPr>
          <w:noProof/>
          <w:sz w:val="32"/>
          <w:szCs w:val="32"/>
        </w:rPr>
        <w:drawing>
          <wp:anchor distT="0" distB="0" distL="114300" distR="114300" simplePos="0" relativeHeight="251677696" behindDoc="0" locked="0" layoutInCell="1" allowOverlap="1" wp14:anchorId="4E26FD8D" wp14:editId="15F7B3E0">
            <wp:simplePos x="0" y="0"/>
            <wp:positionH relativeFrom="margin">
              <wp:posOffset>3194685</wp:posOffset>
            </wp:positionH>
            <wp:positionV relativeFrom="paragraph">
              <wp:posOffset>177165</wp:posOffset>
            </wp:positionV>
            <wp:extent cx="2432050" cy="13716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2050" cy="1371600"/>
                    </a:xfrm>
                    <a:prstGeom prst="rect">
                      <a:avLst/>
                    </a:prstGeom>
                    <a:noFill/>
                    <a:ln>
                      <a:noFill/>
                    </a:ln>
                  </pic:spPr>
                </pic:pic>
              </a:graphicData>
            </a:graphic>
          </wp:anchor>
        </w:drawing>
      </w:r>
    </w:p>
    <w:p w14:paraId="0CCB7EB6" w14:textId="669256D1" w:rsidR="00192026" w:rsidRDefault="004F0A39" w:rsidP="00C404F0">
      <w:r w:rsidRPr="00192026">
        <w:rPr>
          <w:noProof/>
        </w:rPr>
        <w:drawing>
          <wp:anchor distT="0" distB="0" distL="114300" distR="114300" simplePos="0" relativeHeight="251676672" behindDoc="0" locked="0" layoutInCell="1" allowOverlap="1" wp14:anchorId="3590BB35" wp14:editId="17196D5D">
            <wp:simplePos x="0" y="0"/>
            <wp:positionH relativeFrom="margin">
              <wp:align>left</wp:align>
            </wp:positionH>
            <wp:positionV relativeFrom="paragraph">
              <wp:posOffset>8255</wp:posOffset>
            </wp:positionV>
            <wp:extent cx="2440940" cy="1371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094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6F28D" w14:textId="3C1C357A" w:rsidR="00192026" w:rsidRDefault="00192026" w:rsidP="00C404F0"/>
    <w:p w14:paraId="1939E6EF" w14:textId="3BEC8D2B" w:rsidR="00192026" w:rsidRDefault="00192026" w:rsidP="00C404F0"/>
    <w:p w14:paraId="5A98F758" w14:textId="5A256032" w:rsidR="00192026" w:rsidRDefault="00192026" w:rsidP="00C404F0"/>
    <w:p w14:paraId="2D79E7B2" w14:textId="6473EED2" w:rsidR="00192026" w:rsidRDefault="00192026" w:rsidP="00C404F0"/>
    <w:p w14:paraId="04C2CC71" w14:textId="77777777" w:rsidR="00F16F8A" w:rsidRDefault="00F16F8A" w:rsidP="00C404F0">
      <w:pPr>
        <w:rPr>
          <w:b/>
          <w:bCs/>
          <w:i/>
          <w:iCs/>
          <w:sz w:val="32"/>
          <w:szCs w:val="32"/>
        </w:rPr>
      </w:pPr>
    </w:p>
    <w:p w14:paraId="1D7C0756" w14:textId="77777777" w:rsidR="00F16F8A" w:rsidRDefault="00F16F8A" w:rsidP="00C404F0">
      <w:pPr>
        <w:rPr>
          <w:b/>
          <w:bCs/>
          <w:i/>
          <w:iCs/>
          <w:sz w:val="32"/>
          <w:szCs w:val="32"/>
        </w:rPr>
      </w:pPr>
    </w:p>
    <w:p w14:paraId="3357FE15" w14:textId="77777777" w:rsidR="00F16F8A" w:rsidRDefault="00F16F8A">
      <w:pPr>
        <w:rPr>
          <w:b/>
          <w:bCs/>
          <w:i/>
          <w:iCs/>
          <w:sz w:val="32"/>
          <w:szCs w:val="32"/>
        </w:rPr>
      </w:pPr>
      <w:r>
        <w:rPr>
          <w:b/>
          <w:bCs/>
          <w:i/>
          <w:iCs/>
          <w:sz w:val="32"/>
          <w:szCs w:val="32"/>
        </w:rPr>
        <w:br w:type="page"/>
      </w:r>
    </w:p>
    <w:p w14:paraId="7391A4AD" w14:textId="02E87558" w:rsidR="00C404F0" w:rsidRDefault="00C404F0" w:rsidP="00C404F0">
      <w:pPr>
        <w:rPr>
          <w:b/>
          <w:bCs/>
          <w:i/>
          <w:iCs/>
          <w:sz w:val="32"/>
          <w:szCs w:val="32"/>
        </w:rPr>
      </w:pPr>
      <w:r w:rsidRPr="00F3501B">
        <w:rPr>
          <w:b/>
          <w:bCs/>
          <w:i/>
          <w:iCs/>
          <w:sz w:val="32"/>
          <w:szCs w:val="32"/>
        </w:rPr>
        <w:lastRenderedPageBreak/>
        <w:t>What if I press the Home button on my remote but there is no option for YouTube?</w:t>
      </w:r>
    </w:p>
    <w:p w14:paraId="686B2DE5" w14:textId="5739AE6A" w:rsidR="000B76EA" w:rsidRDefault="000B76EA" w:rsidP="00C404F0">
      <w:pPr>
        <w:rPr>
          <w:b/>
          <w:bCs/>
          <w:i/>
          <w:iCs/>
          <w:sz w:val="32"/>
          <w:szCs w:val="32"/>
        </w:rPr>
      </w:pPr>
    </w:p>
    <w:p w14:paraId="19CC4491" w14:textId="708E8945" w:rsidR="000B76EA" w:rsidRDefault="004923F3" w:rsidP="00C404F0">
      <w:r w:rsidRPr="004923F3">
        <w:t xml:space="preserve">Often Smart TVs come with certain </w:t>
      </w:r>
      <w:r>
        <w:t xml:space="preserve">services </w:t>
      </w:r>
      <w:r w:rsidRPr="004923F3">
        <w:t>already set up.</w:t>
      </w:r>
      <w:r>
        <w:t xml:space="preserve">  (These are usually the ones they want you to buy subscriptions to, such as </w:t>
      </w:r>
      <w:proofErr w:type="spellStart"/>
      <w:r>
        <w:t>NetFlix</w:t>
      </w:r>
      <w:proofErr w:type="spellEnd"/>
      <w:r>
        <w:t xml:space="preserve">…)  Normally you can add additional channels for services that </w:t>
      </w:r>
      <w:proofErr w:type="gramStart"/>
      <w:r>
        <w:t>don’t</w:t>
      </w:r>
      <w:proofErr w:type="gramEnd"/>
      <w:r>
        <w:t xml:space="preserve"> automatically appear on the Home screen.  </w:t>
      </w:r>
      <w:proofErr w:type="gramStart"/>
      <w:r>
        <w:t>Here’s</w:t>
      </w:r>
      <w:proofErr w:type="gramEnd"/>
      <w:r>
        <w:t xml:space="preserve"> how to add a </w:t>
      </w:r>
      <w:r w:rsidR="00844D76">
        <w:t xml:space="preserve">service </w:t>
      </w:r>
      <w:r w:rsidR="007C6A98">
        <w:t xml:space="preserve">for YouTube </w:t>
      </w:r>
      <w:r w:rsidR="00844D76">
        <w:t xml:space="preserve">on a Roku TV.  </w:t>
      </w:r>
    </w:p>
    <w:p w14:paraId="51C308C9" w14:textId="77777777" w:rsidR="004923F3" w:rsidRPr="004923F3" w:rsidRDefault="004923F3" w:rsidP="00C404F0"/>
    <w:p w14:paraId="5FB475DF" w14:textId="5AE50561" w:rsidR="000B76EA" w:rsidRDefault="00CC6E7D" w:rsidP="00C404F0">
      <w:pPr>
        <w:rPr>
          <w:b/>
          <w:bCs/>
        </w:rPr>
      </w:pPr>
      <w:r>
        <w:rPr>
          <w:b/>
          <w:bCs/>
          <w:noProof/>
        </w:rPr>
        <w:drawing>
          <wp:anchor distT="0" distB="0" distL="114300" distR="114300" simplePos="0" relativeHeight="251685888" behindDoc="0" locked="0" layoutInCell="1" allowOverlap="1" wp14:anchorId="7E5EE0F0" wp14:editId="1F0C3128">
            <wp:simplePos x="0" y="0"/>
            <wp:positionH relativeFrom="margin">
              <wp:align>left</wp:align>
            </wp:positionH>
            <wp:positionV relativeFrom="paragraph">
              <wp:posOffset>1905</wp:posOffset>
            </wp:positionV>
            <wp:extent cx="2440940" cy="1371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0940" cy="1371600"/>
                    </a:xfrm>
                    <a:prstGeom prst="rect">
                      <a:avLst/>
                    </a:prstGeom>
                    <a:noFill/>
                    <a:ln>
                      <a:noFill/>
                    </a:ln>
                  </pic:spPr>
                </pic:pic>
              </a:graphicData>
            </a:graphic>
          </wp:anchor>
        </w:drawing>
      </w:r>
    </w:p>
    <w:p w14:paraId="2E61684B" w14:textId="1280FFEF" w:rsidR="000B76EA" w:rsidRDefault="00844D76" w:rsidP="00C404F0">
      <w:pPr>
        <w:rPr>
          <w:b/>
          <w:bCs/>
        </w:rPr>
      </w:pPr>
      <w:r>
        <w:t xml:space="preserve">Press the </w:t>
      </w:r>
      <w:r>
        <w:rPr>
          <w:b/>
          <w:bCs/>
        </w:rPr>
        <w:t>Home</w:t>
      </w:r>
      <w:r>
        <w:t xml:space="preserve"> button to get to the Home screen.</w:t>
      </w:r>
    </w:p>
    <w:p w14:paraId="016925CF" w14:textId="5FD8E63E" w:rsidR="000F7FE5" w:rsidRDefault="000F7FE5" w:rsidP="000F7FE5">
      <w:pPr>
        <w:rPr>
          <w:b/>
          <w:bCs/>
        </w:rPr>
      </w:pPr>
    </w:p>
    <w:p w14:paraId="4F8DB421" w14:textId="0A44432A" w:rsidR="000F7FE5" w:rsidRDefault="000F7FE5" w:rsidP="000F7FE5">
      <w:pPr>
        <w:rPr>
          <w:b/>
          <w:bCs/>
        </w:rPr>
      </w:pPr>
    </w:p>
    <w:p w14:paraId="77D14851" w14:textId="41895516" w:rsidR="000F7FE5" w:rsidRDefault="000F7FE5" w:rsidP="000F7FE5">
      <w:pPr>
        <w:rPr>
          <w:b/>
          <w:bCs/>
        </w:rPr>
      </w:pPr>
    </w:p>
    <w:p w14:paraId="7D849F20" w14:textId="44092CAA" w:rsidR="000F7FE5" w:rsidRDefault="000F7FE5" w:rsidP="000F7FE5">
      <w:pPr>
        <w:rPr>
          <w:b/>
          <w:bCs/>
        </w:rPr>
      </w:pPr>
    </w:p>
    <w:p w14:paraId="443FCCBF" w14:textId="3061FE95" w:rsidR="000F7FE5" w:rsidRDefault="000F7FE5" w:rsidP="000F7FE5"/>
    <w:p w14:paraId="4DF39666" w14:textId="1911D98C" w:rsidR="000F7FE5" w:rsidRDefault="000F7FE5" w:rsidP="000F7FE5"/>
    <w:p w14:paraId="140AF308" w14:textId="2F035AB0" w:rsidR="000F7FE5" w:rsidRDefault="00CC6E7D" w:rsidP="000F7FE5">
      <w:r>
        <w:rPr>
          <w:b/>
          <w:bCs/>
          <w:noProof/>
        </w:rPr>
        <w:drawing>
          <wp:anchor distT="0" distB="0" distL="114300" distR="114300" simplePos="0" relativeHeight="251684864" behindDoc="0" locked="0" layoutInCell="1" allowOverlap="1" wp14:anchorId="509DE448" wp14:editId="2EBADF1D">
            <wp:simplePos x="0" y="0"/>
            <wp:positionH relativeFrom="margin">
              <wp:align>left</wp:align>
            </wp:positionH>
            <wp:positionV relativeFrom="paragraph">
              <wp:posOffset>4445</wp:posOffset>
            </wp:positionV>
            <wp:extent cx="2440940" cy="1371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0940" cy="1371600"/>
                    </a:xfrm>
                    <a:prstGeom prst="rect">
                      <a:avLst/>
                    </a:prstGeom>
                    <a:noFill/>
                    <a:ln>
                      <a:noFill/>
                    </a:ln>
                  </pic:spPr>
                </pic:pic>
              </a:graphicData>
            </a:graphic>
          </wp:anchor>
        </w:drawing>
      </w:r>
    </w:p>
    <w:p w14:paraId="20B01EBB" w14:textId="305CEE52" w:rsidR="000F7FE5" w:rsidRPr="00844D76" w:rsidRDefault="00844D76" w:rsidP="000F7FE5">
      <w:r>
        <w:t xml:space="preserve">Move the highlight down to </w:t>
      </w:r>
      <w:r>
        <w:rPr>
          <w:b/>
          <w:bCs/>
        </w:rPr>
        <w:t>Streaming Channels</w:t>
      </w:r>
      <w:r>
        <w:t xml:space="preserve"> and press the </w:t>
      </w:r>
      <w:r>
        <w:rPr>
          <w:b/>
          <w:bCs/>
        </w:rPr>
        <w:t>OK</w:t>
      </w:r>
      <w:r>
        <w:t xml:space="preserve"> button.</w:t>
      </w:r>
    </w:p>
    <w:p w14:paraId="176980B6" w14:textId="77777777" w:rsidR="000F7FE5" w:rsidRDefault="000F7FE5" w:rsidP="000F7FE5"/>
    <w:p w14:paraId="2C0E983D" w14:textId="66D43CFB" w:rsidR="000F7FE5" w:rsidRDefault="000F7FE5" w:rsidP="000F7FE5"/>
    <w:p w14:paraId="79044B58" w14:textId="77777777" w:rsidR="000F7FE5" w:rsidRDefault="000F7FE5" w:rsidP="000F7FE5"/>
    <w:p w14:paraId="7B523E48" w14:textId="0682DD95" w:rsidR="000F7FE5" w:rsidRDefault="000F7FE5" w:rsidP="000F7FE5"/>
    <w:p w14:paraId="44F76F11" w14:textId="60B5DE12" w:rsidR="000F7FE5" w:rsidRDefault="000F7FE5" w:rsidP="000F7FE5"/>
    <w:p w14:paraId="5DA0B903" w14:textId="06F0BAF7" w:rsidR="000F7FE5" w:rsidRDefault="000F7FE5" w:rsidP="000F7FE5"/>
    <w:p w14:paraId="69874CD8" w14:textId="657B5A58" w:rsidR="000F7FE5" w:rsidRDefault="00CC6E7D" w:rsidP="000F7FE5">
      <w:r>
        <w:rPr>
          <w:b/>
          <w:bCs/>
          <w:noProof/>
        </w:rPr>
        <w:drawing>
          <wp:anchor distT="0" distB="0" distL="114300" distR="114300" simplePos="0" relativeHeight="251683840" behindDoc="0" locked="0" layoutInCell="1" allowOverlap="1" wp14:anchorId="2D711EBD" wp14:editId="4845CB2B">
            <wp:simplePos x="0" y="0"/>
            <wp:positionH relativeFrom="margin">
              <wp:align>left</wp:align>
            </wp:positionH>
            <wp:positionV relativeFrom="paragraph">
              <wp:posOffset>2861</wp:posOffset>
            </wp:positionV>
            <wp:extent cx="2432050" cy="13716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2050" cy="1371600"/>
                    </a:xfrm>
                    <a:prstGeom prst="rect">
                      <a:avLst/>
                    </a:prstGeom>
                    <a:noFill/>
                    <a:ln>
                      <a:noFill/>
                    </a:ln>
                  </pic:spPr>
                </pic:pic>
              </a:graphicData>
            </a:graphic>
          </wp:anchor>
        </w:drawing>
      </w:r>
    </w:p>
    <w:p w14:paraId="6752EBF1" w14:textId="6FC04A90" w:rsidR="000F7FE5" w:rsidRDefault="00844D76" w:rsidP="000F7FE5">
      <w:r>
        <w:t xml:space="preserve">You can look through the list of featured services to see if YouTube is listed, but if may be quicker to search for the service.  Move the highlight down to </w:t>
      </w:r>
      <w:r>
        <w:rPr>
          <w:b/>
          <w:bCs/>
        </w:rPr>
        <w:t>Search Channels</w:t>
      </w:r>
      <w:r>
        <w:t xml:space="preserve"> and press </w:t>
      </w:r>
      <w:r>
        <w:rPr>
          <w:b/>
          <w:bCs/>
        </w:rPr>
        <w:t>OK.</w:t>
      </w:r>
    </w:p>
    <w:p w14:paraId="6EF2176F" w14:textId="401C228E" w:rsidR="000F7FE5" w:rsidRDefault="000F7FE5" w:rsidP="000F7FE5"/>
    <w:p w14:paraId="5A7BBBBD" w14:textId="13327EFF" w:rsidR="000F7FE5" w:rsidRDefault="000F7FE5" w:rsidP="000F7FE5"/>
    <w:p w14:paraId="7F75A7CC" w14:textId="23269810" w:rsidR="000F7FE5" w:rsidRDefault="000F7FE5" w:rsidP="000F7FE5"/>
    <w:p w14:paraId="797DA0CE" w14:textId="169DBF5A" w:rsidR="000F7FE5" w:rsidRDefault="00CC6E7D" w:rsidP="000F7FE5">
      <w:r>
        <w:rPr>
          <w:noProof/>
        </w:rPr>
        <w:drawing>
          <wp:anchor distT="0" distB="0" distL="114300" distR="114300" simplePos="0" relativeHeight="251686912" behindDoc="0" locked="0" layoutInCell="1" allowOverlap="1" wp14:anchorId="3EF45CAC" wp14:editId="3CC2A9BA">
            <wp:simplePos x="0" y="0"/>
            <wp:positionH relativeFrom="margin">
              <wp:align>left</wp:align>
            </wp:positionH>
            <wp:positionV relativeFrom="paragraph">
              <wp:posOffset>3175</wp:posOffset>
            </wp:positionV>
            <wp:extent cx="2440940" cy="13716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0940" cy="1371600"/>
                    </a:xfrm>
                    <a:prstGeom prst="rect">
                      <a:avLst/>
                    </a:prstGeom>
                    <a:noFill/>
                    <a:ln>
                      <a:noFill/>
                    </a:ln>
                  </pic:spPr>
                </pic:pic>
              </a:graphicData>
            </a:graphic>
          </wp:anchor>
        </w:drawing>
      </w:r>
    </w:p>
    <w:p w14:paraId="7E7F2419" w14:textId="0EDF9142" w:rsidR="000F7FE5" w:rsidRDefault="00844D76" w:rsidP="000F7FE5">
      <w:r>
        <w:t>This will bring up a screen that allows you to tell Roku what service you are looking for.  Move the highlight to the right into the typing area.</w:t>
      </w:r>
    </w:p>
    <w:p w14:paraId="79F0F230" w14:textId="5CB04283" w:rsidR="000F7FE5" w:rsidRDefault="000F7FE5" w:rsidP="000F7FE5"/>
    <w:p w14:paraId="1E817214" w14:textId="0165C5F2" w:rsidR="000F7FE5" w:rsidRDefault="000F7FE5" w:rsidP="000F7FE5"/>
    <w:p w14:paraId="3D02ACC9" w14:textId="22127C47" w:rsidR="000F7FE5" w:rsidRDefault="000F7FE5" w:rsidP="000F7FE5"/>
    <w:p w14:paraId="1007DE14" w14:textId="7455F002" w:rsidR="000F7FE5" w:rsidRDefault="000F7FE5" w:rsidP="000F7FE5"/>
    <w:p w14:paraId="4BEBFC3B" w14:textId="4A3D0D79" w:rsidR="000F7FE5" w:rsidRDefault="000F7FE5" w:rsidP="000F7FE5"/>
    <w:p w14:paraId="01601174" w14:textId="7415B67D" w:rsidR="000F7FE5" w:rsidRDefault="000F7FE5" w:rsidP="000F7FE5"/>
    <w:p w14:paraId="1C69B63B" w14:textId="25223A9D" w:rsidR="000F7FE5" w:rsidRDefault="000F7FE5" w:rsidP="000F7FE5"/>
    <w:p w14:paraId="0C4ED4A8" w14:textId="1FE56721" w:rsidR="000F7FE5" w:rsidRDefault="000F7FE5" w:rsidP="000F7FE5">
      <w:r>
        <w:rPr>
          <w:noProof/>
        </w:rPr>
        <w:drawing>
          <wp:anchor distT="0" distB="0" distL="114300" distR="114300" simplePos="0" relativeHeight="251687936" behindDoc="0" locked="0" layoutInCell="1" allowOverlap="1" wp14:anchorId="25A04279" wp14:editId="3EB20DC4">
            <wp:simplePos x="0" y="0"/>
            <wp:positionH relativeFrom="margin">
              <wp:align>left</wp:align>
            </wp:positionH>
            <wp:positionV relativeFrom="paragraph">
              <wp:posOffset>-363</wp:posOffset>
            </wp:positionV>
            <wp:extent cx="2440940" cy="13716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0940" cy="1371600"/>
                    </a:xfrm>
                    <a:prstGeom prst="rect">
                      <a:avLst/>
                    </a:prstGeom>
                    <a:noFill/>
                    <a:ln>
                      <a:noFill/>
                    </a:ln>
                  </pic:spPr>
                </pic:pic>
              </a:graphicData>
            </a:graphic>
          </wp:anchor>
        </w:drawing>
      </w:r>
    </w:p>
    <w:p w14:paraId="207F75E8" w14:textId="305A4346" w:rsidR="000F7FE5" w:rsidRDefault="00844D76" w:rsidP="000F7FE5">
      <w:r>
        <w:t>Enter the word “</w:t>
      </w:r>
      <w:proofErr w:type="spellStart"/>
      <w:r>
        <w:t>youtube</w:t>
      </w:r>
      <w:proofErr w:type="spellEnd"/>
      <w:r>
        <w:t xml:space="preserve">” using your remote control’s arrows and selecting each letter with the </w:t>
      </w:r>
      <w:r>
        <w:rPr>
          <w:b/>
          <w:bCs/>
        </w:rPr>
        <w:t xml:space="preserve">OK </w:t>
      </w:r>
      <w:r>
        <w:t xml:space="preserve">button.  </w:t>
      </w:r>
      <w:r w:rsidR="000F7FE5">
        <w:rPr>
          <w:noProof/>
        </w:rPr>
        <w:drawing>
          <wp:anchor distT="0" distB="0" distL="114300" distR="114300" simplePos="0" relativeHeight="251688960" behindDoc="0" locked="0" layoutInCell="1" allowOverlap="1" wp14:anchorId="4A1A2B09" wp14:editId="77B7147E">
            <wp:simplePos x="0" y="0"/>
            <wp:positionH relativeFrom="margin">
              <wp:align>left</wp:align>
            </wp:positionH>
            <wp:positionV relativeFrom="paragraph">
              <wp:posOffset>1447549</wp:posOffset>
            </wp:positionV>
            <wp:extent cx="2441448" cy="13716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1448" cy="1371600"/>
                    </a:xfrm>
                    <a:prstGeom prst="rect">
                      <a:avLst/>
                    </a:prstGeom>
                    <a:noFill/>
                    <a:ln>
                      <a:noFill/>
                    </a:ln>
                  </pic:spPr>
                </pic:pic>
              </a:graphicData>
            </a:graphic>
          </wp:anchor>
        </w:drawing>
      </w:r>
      <w:r w:rsidR="000F7FE5">
        <w:rPr>
          <w:noProof/>
        </w:rPr>
        <w:drawing>
          <wp:anchor distT="0" distB="0" distL="114300" distR="114300" simplePos="0" relativeHeight="251689984" behindDoc="0" locked="0" layoutInCell="1" allowOverlap="1" wp14:anchorId="24A211AC" wp14:editId="28A3B2D4">
            <wp:simplePos x="0" y="0"/>
            <wp:positionH relativeFrom="margin">
              <wp:align>left</wp:align>
            </wp:positionH>
            <wp:positionV relativeFrom="paragraph">
              <wp:posOffset>3024944</wp:posOffset>
            </wp:positionV>
            <wp:extent cx="2450465" cy="1371600"/>
            <wp:effectExtent l="0" t="0" r="698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0465" cy="1371600"/>
                    </a:xfrm>
                    <a:prstGeom prst="rect">
                      <a:avLst/>
                    </a:prstGeom>
                    <a:noFill/>
                    <a:ln>
                      <a:noFill/>
                    </a:ln>
                  </pic:spPr>
                </pic:pic>
              </a:graphicData>
            </a:graphic>
          </wp:anchor>
        </w:drawing>
      </w:r>
      <w:r w:rsidR="000F7FE5">
        <w:rPr>
          <w:noProof/>
        </w:rPr>
        <w:drawing>
          <wp:anchor distT="0" distB="0" distL="114300" distR="114300" simplePos="0" relativeHeight="251691008" behindDoc="0" locked="0" layoutInCell="1" allowOverlap="1" wp14:anchorId="0A6D8A61" wp14:editId="7018B836">
            <wp:simplePos x="0" y="0"/>
            <wp:positionH relativeFrom="margin">
              <wp:align>left</wp:align>
            </wp:positionH>
            <wp:positionV relativeFrom="paragraph">
              <wp:posOffset>4561456</wp:posOffset>
            </wp:positionV>
            <wp:extent cx="2459355" cy="13716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9355" cy="1371600"/>
                    </a:xfrm>
                    <a:prstGeom prst="rect">
                      <a:avLst/>
                    </a:prstGeom>
                    <a:noFill/>
                    <a:ln>
                      <a:noFill/>
                    </a:ln>
                  </pic:spPr>
                </pic:pic>
              </a:graphicData>
            </a:graphic>
          </wp:anchor>
        </w:drawing>
      </w:r>
      <w:r>
        <w:t xml:space="preserve">Capital letters </w:t>
      </w:r>
      <w:proofErr w:type="gramStart"/>
      <w:r>
        <w:t>don’t</w:t>
      </w:r>
      <w:proofErr w:type="gramEnd"/>
      <w:r>
        <w:t xml:space="preserve"> matter here.  You will probably only have to type 2-3 letters to have YouTube show up.  Move the highlight to YouTube in the listing and press </w:t>
      </w:r>
      <w:r>
        <w:rPr>
          <w:b/>
          <w:bCs/>
        </w:rPr>
        <w:t>OK</w:t>
      </w:r>
      <w:r>
        <w:t>.</w:t>
      </w:r>
    </w:p>
    <w:p w14:paraId="11D3A1E9" w14:textId="7EF71413" w:rsidR="00844D76" w:rsidRDefault="00844D76" w:rsidP="000F7FE5"/>
    <w:p w14:paraId="67CA1217" w14:textId="4E24D97E" w:rsidR="00844D76" w:rsidRDefault="00844D76" w:rsidP="000F7FE5"/>
    <w:p w14:paraId="76B88824" w14:textId="4CE8AAB2" w:rsidR="00844D76" w:rsidRDefault="007C6A98" w:rsidP="000F7FE5">
      <w:r>
        <w:t xml:space="preserve">Roku will now give you a chance to confirm that you really want to add the YouTube service channel.  With the highlight on </w:t>
      </w:r>
      <w:r>
        <w:rPr>
          <w:b/>
          <w:bCs/>
        </w:rPr>
        <w:t>YouTube</w:t>
      </w:r>
      <w:r>
        <w:t xml:space="preserve"> on the list, press the </w:t>
      </w:r>
      <w:r>
        <w:rPr>
          <w:b/>
          <w:bCs/>
        </w:rPr>
        <w:t>OK</w:t>
      </w:r>
      <w:r>
        <w:t xml:space="preserve"> button.</w:t>
      </w:r>
    </w:p>
    <w:p w14:paraId="14E948A8" w14:textId="54950E47" w:rsidR="007C6A98" w:rsidRDefault="007C6A98" w:rsidP="000F7FE5"/>
    <w:p w14:paraId="75518AF0" w14:textId="544C0E86" w:rsidR="007C6A98" w:rsidRDefault="007C6A98" w:rsidP="000F7FE5"/>
    <w:p w14:paraId="04D615E8" w14:textId="241315FD" w:rsidR="007C6A98" w:rsidRDefault="007C6A98" w:rsidP="000F7FE5"/>
    <w:p w14:paraId="0B3F40F0" w14:textId="14AAE93E" w:rsidR="007C6A98" w:rsidRDefault="007C6A98" w:rsidP="000F7FE5"/>
    <w:p w14:paraId="7BC2AFE2" w14:textId="76E2726D" w:rsidR="007C6A98" w:rsidRDefault="007C6A98" w:rsidP="000F7FE5"/>
    <w:p w14:paraId="684CAD37" w14:textId="27351920" w:rsidR="007C6A98" w:rsidRDefault="007C6A98" w:rsidP="000F7FE5">
      <w:r>
        <w:t xml:space="preserve">Press </w:t>
      </w:r>
      <w:r>
        <w:rPr>
          <w:b/>
          <w:bCs/>
        </w:rPr>
        <w:t>OK</w:t>
      </w:r>
      <w:r>
        <w:t xml:space="preserve"> to confirm that you want to add this service.  </w:t>
      </w:r>
    </w:p>
    <w:p w14:paraId="3B119A3F" w14:textId="2D573084" w:rsidR="007C6A98" w:rsidRDefault="007C6A98" w:rsidP="000F7FE5"/>
    <w:p w14:paraId="04ECF254" w14:textId="111920BD" w:rsidR="007C6A98" w:rsidRDefault="007C6A98" w:rsidP="000F7FE5"/>
    <w:p w14:paraId="0C09AA2F" w14:textId="69D29767" w:rsidR="007C6A98" w:rsidRDefault="007C6A98" w:rsidP="000F7FE5"/>
    <w:p w14:paraId="4F072B73" w14:textId="611ABD3B" w:rsidR="007C6A98" w:rsidRDefault="007C6A98" w:rsidP="000F7FE5"/>
    <w:p w14:paraId="59DA7432" w14:textId="2CA8945B" w:rsidR="007C6A98" w:rsidRDefault="007C6A98" w:rsidP="000F7FE5"/>
    <w:p w14:paraId="5A503A01" w14:textId="52CE1520" w:rsidR="007C6A98" w:rsidRDefault="007C6A98" w:rsidP="000F7FE5"/>
    <w:p w14:paraId="470D4185" w14:textId="62975D70" w:rsidR="007C6A98" w:rsidRDefault="007C6A98" w:rsidP="000F7FE5"/>
    <w:p w14:paraId="63E86E86" w14:textId="506468FD" w:rsidR="007C6A98" w:rsidRDefault="007C6A98" w:rsidP="000F7FE5">
      <w:r>
        <w:t xml:space="preserve">You receive a message confirming the service channel has been added.  Press </w:t>
      </w:r>
      <w:r>
        <w:rPr>
          <w:b/>
          <w:bCs/>
        </w:rPr>
        <w:t>OK</w:t>
      </w:r>
      <w:r>
        <w:t>.  This should return you to the Home screen.</w:t>
      </w:r>
    </w:p>
    <w:p w14:paraId="371C92DE" w14:textId="5E3B2A22" w:rsidR="007C6A98" w:rsidRDefault="007C6A98" w:rsidP="000F7FE5"/>
    <w:p w14:paraId="1ECC523D" w14:textId="1F7BB99E" w:rsidR="007C6A98" w:rsidRDefault="007C6A98" w:rsidP="000F7FE5"/>
    <w:p w14:paraId="688C9280" w14:textId="73DD29DD" w:rsidR="007C6A98" w:rsidRDefault="007C6A98" w:rsidP="000F7FE5"/>
    <w:p w14:paraId="069BFCAC" w14:textId="29390FDA" w:rsidR="007C6A98" w:rsidRDefault="007C6A98" w:rsidP="000F7FE5"/>
    <w:p w14:paraId="0D21EEF9" w14:textId="69D97296" w:rsidR="007C6A98" w:rsidRDefault="007C6A98" w:rsidP="000F7FE5"/>
    <w:p w14:paraId="560DE42B" w14:textId="3D44DCBA" w:rsidR="007C6A98" w:rsidRDefault="007C6A98" w:rsidP="000F7FE5">
      <w:r>
        <w:t xml:space="preserve">Please note that added service channels go to the </w:t>
      </w:r>
      <w:r>
        <w:rPr>
          <w:i/>
          <w:iCs/>
        </w:rPr>
        <w:t>bottom</w:t>
      </w:r>
      <w:r>
        <w:t xml:space="preserve"> of the channel list on the home screen.  </w:t>
      </w:r>
      <w:proofErr w:type="gramStart"/>
      <w:r>
        <w:t>You’ll</w:t>
      </w:r>
      <w:proofErr w:type="gramEnd"/>
      <w:r>
        <w:t xml:space="preserve"> have to use the arrows on your remote to move the highlight down to find the channel listing for YouTube</w:t>
      </w:r>
      <w:r w:rsidR="00743F70">
        <w:t xml:space="preserve"> when you’re ready to watch</w:t>
      </w:r>
      <w:r>
        <w:t>.</w:t>
      </w:r>
    </w:p>
    <w:p w14:paraId="664709BD" w14:textId="0D27803E" w:rsidR="00F236D1" w:rsidRDefault="00F236D1" w:rsidP="000F7FE5">
      <w:r>
        <w:t xml:space="preserve"> </w:t>
      </w:r>
    </w:p>
    <w:p w14:paraId="45355B60" w14:textId="77777777" w:rsidR="0019525B" w:rsidRDefault="0019525B" w:rsidP="000F7FE5">
      <w:pPr>
        <w:rPr>
          <w:b/>
          <w:bCs/>
        </w:rPr>
      </w:pPr>
    </w:p>
    <w:p w14:paraId="214A4329" w14:textId="77777777" w:rsidR="0019525B" w:rsidRDefault="0019525B" w:rsidP="000F7FE5">
      <w:pPr>
        <w:rPr>
          <w:b/>
          <w:bCs/>
        </w:rPr>
      </w:pPr>
    </w:p>
    <w:p w14:paraId="0D25CCDD" w14:textId="77777777" w:rsidR="0019525B" w:rsidRDefault="0019525B" w:rsidP="000F7FE5">
      <w:pPr>
        <w:rPr>
          <w:b/>
          <w:bCs/>
        </w:rPr>
      </w:pPr>
    </w:p>
    <w:p w14:paraId="373AB6B6" w14:textId="77777777" w:rsidR="0019525B" w:rsidRDefault="0019525B" w:rsidP="000F7FE5">
      <w:pPr>
        <w:rPr>
          <w:b/>
          <w:bCs/>
        </w:rPr>
      </w:pPr>
    </w:p>
    <w:p w14:paraId="3F6F8771" w14:textId="61D7148F" w:rsidR="00F236D1" w:rsidRDefault="00803C3D" w:rsidP="000F7FE5">
      <w:pPr>
        <w:rPr>
          <w:b/>
          <w:bCs/>
        </w:rPr>
      </w:pPr>
      <w:r>
        <w:rPr>
          <w:b/>
          <w:bCs/>
        </w:rPr>
        <w:lastRenderedPageBreak/>
        <w:t>Note</w:t>
      </w:r>
      <w:r w:rsidR="00F73F59">
        <w:rPr>
          <w:b/>
          <w:bCs/>
        </w:rPr>
        <w:t xml:space="preserve"> </w:t>
      </w:r>
      <w:r>
        <w:rPr>
          <w:b/>
          <w:bCs/>
        </w:rPr>
        <w:t>for</w:t>
      </w:r>
      <w:r w:rsidR="00F236D1" w:rsidRPr="00F236D1">
        <w:rPr>
          <w:b/>
          <w:bCs/>
        </w:rPr>
        <w:t xml:space="preserve"> O</w:t>
      </w:r>
      <w:r>
        <w:rPr>
          <w:b/>
          <w:bCs/>
        </w:rPr>
        <w:t>pera</w:t>
      </w:r>
      <w:r w:rsidR="00F236D1" w:rsidRPr="00F236D1">
        <w:rPr>
          <w:b/>
          <w:bCs/>
        </w:rPr>
        <w:t xml:space="preserve"> </w:t>
      </w:r>
      <w:r w:rsidRPr="00F236D1">
        <w:rPr>
          <w:b/>
          <w:bCs/>
        </w:rPr>
        <w:t>E</w:t>
      </w:r>
      <w:r>
        <w:rPr>
          <w:b/>
          <w:bCs/>
        </w:rPr>
        <w:t xml:space="preserve">nthusiasts: </w:t>
      </w:r>
    </w:p>
    <w:p w14:paraId="73CA0A6A" w14:textId="45163E2F" w:rsidR="00F236D1" w:rsidRDefault="00F236D1" w:rsidP="000F7FE5">
      <w:r>
        <w:t>If you follow the above instructions for installing the YouTube app on your TV, only chang</w:t>
      </w:r>
      <w:r w:rsidR="00B712C4">
        <w:t>ing</w:t>
      </w:r>
      <w:r>
        <w:t xml:space="preserve"> your search to “</w:t>
      </w:r>
      <w:r w:rsidR="00EC770A">
        <w:t>m</w:t>
      </w:r>
      <w:r>
        <w:t xml:space="preserve">et </w:t>
      </w:r>
      <w:r w:rsidR="00EC770A">
        <w:t>o</w:t>
      </w:r>
      <w:r>
        <w:t>pera”</w:t>
      </w:r>
      <w:r w:rsidR="00EC770A">
        <w:t xml:space="preserve"> instead of “</w:t>
      </w:r>
      <w:r w:rsidR="00803C3D">
        <w:t>YouTube</w:t>
      </w:r>
      <w:r w:rsidR="00EC770A">
        <w:t>”</w:t>
      </w:r>
      <w:r w:rsidR="00B712C4">
        <w:t>,</w:t>
      </w:r>
      <w:r>
        <w:t xml:space="preserve"> you </w:t>
      </w:r>
      <w:r w:rsidR="00B712C4">
        <w:t>may</w:t>
      </w:r>
      <w:r>
        <w:t xml:space="preserve"> be able to install the Met Opera </w:t>
      </w:r>
      <w:r w:rsidR="0019525B">
        <w:t>s</w:t>
      </w:r>
      <w:r>
        <w:t>treaming app</w:t>
      </w:r>
      <w:r w:rsidR="00B712C4">
        <w:t xml:space="preserve"> (depending on device)</w:t>
      </w:r>
      <w:r>
        <w:t xml:space="preserve">. This app provides </w:t>
      </w:r>
      <w:r w:rsidR="00B712C4">
        <w:t>a nightly free opera stream during COVID and</w:t>
      </w:r>
      <w:r w:rsidR="00EC770A">
        <w:t>,</w:t>
      </w:r>
      <w:r w:rsidR="00B712C4">
        <w:t xml:space="preserve"> with subscription</w:t>
      </w:r>
      <w:r w:rsidR="00EC770A">
        <w:t>,</w:t>
      </w:r>
      <w:r w:rsidR="00B712C4">
        <w:t xml:space="preserve"> allows the </w:t>
      </w:r>
      <w:proofErr w:type="gramStart"/>
      <w:r w:rsidR="00EF33D1">
        <w:t>on</w:t>
      </w:r>
      <w:r w:rsidR="00D44476">
        <w:t>-</w:t>
      </w:r>
      <w:r w:rsidR="00EF33D1">
        <w:t>demand</w:t>
      </w:r>
      <w:proofErr w:type="gramEnd"/>
      <w:r w:rsidR="00B712C4">
        <w:t xml:space="preserve"> viewing of </w:t>
      </w:r>
      <w:r w:rsidR="00345241">
        <w:t>many</w:t>
      </w:r>
      <w:r w:rsidR="00B712C4">
        <w:t xml:space="preserve"> </w:t>
      </w:r>
      <w:r w:rsidR="00EC770A">
        <w:t>years’ worth</w:t>
      </w:r>
      <w:r w:rsidR="00B712C4">
        <w:t xml:space="preserve"> of Met </w:t>
      </w:r>
      <w:r w:rsidR="00EC770A">
        <w:t>p</w:t>
      </w:r>
      <w:r w:rsidR="00B712C4">
        <w:t xml:space="preserve">erformances. Also, </w:t>
      </w:r>
      <w:r w:rsidR="00B514F3">
        <w:t>most large</w:t>
      </w:r>
      <w:r w:rsidR="00B712C4">
        <w:t xml:space="preserve"> opera houses worldwide provide similar streaming content. The following article provides a great jumping off point to find many of the best streams around: </w:t>
      </w:r>
      <w:hyperlink r:id="rId36" w:history="1">
        <w:r w:rsidR="00B712C4" w:rsidRPr="002B0A05">
          <w:rPr>
            <w:rStyle w:val="Hyperlink"/>
          </w:rPr>
          <w:t>https://www.playbill.com/article/how-to-stream-opera-and-classical-music-performances</w:t>
        </w:r>
      </w:hyperlink>
    </w:p>
    <w:p w14:paraId="4B487D1B" w14:textId="77777777" w:rsidR="00B712C4" w:rsidRPr="00F236D1" w:rsidRDefault="00B712C4" w:rsidP="000F7FE5"/>
    <w:sectPr w:rsidR="00B712C4" w:rsidRPr="00F236D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1C5AA5"/>
    <w:multiLevelType w:val="hybridMultilevel"/>
    <w:tmpl w:val="46E41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E24A7C"/>
    <w:multiLevelType w:val="hybridMultilevel"/>
    <w:tmpl w:val="03542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97"/>
    <w:rsid w:val="000026AF"/>
    <w:rsid w:val="000043EF"/>
    <w:rsid w:val="00037797"/>
    <w:rsid w:val="000664D4"/>
    <w:rsid w:val="000B76EA"/>
    <w:rsid w:val="000D2AFC"/>
    <w:rsid w:val="000E0E55"/>
    <w:rsid w:val="000F167E"/>
    <w:rsid w:val="000F7FE5"/>
    <w:rsid w:val="00126E9C"/>
    <w:rsid w:val="00192026"/>
    <w:rsid w:val="0019525B"/>
    <w:rsid w:val="001B5E89"/>
    <w:rsid w:val="002A53D8"/>
    <w:rsid w:val="002E6A55"/>
    <w:rsid w:val="002F2E1C"/>
    <w:rsid w:val="00322CDE"/>
    <w:rsid w:val="00334F88"/>
    <w:rsid w:val="00345241"/>
    <w:rsid w:val="00361502"/>
    <w:rsid w:val="00382693"/>
    <w:rsid w:val="004533B5"/>
    <w:rsid w:val="004923F3"/>
    <w:rsid w:val="004C688C"/>
    <w:rsid w:val="004F0A39"/>
    <w:rsid w:val="005175FE"/>
    <w:rsid w:val="005B22B5"/>
    <w:rsid w:val="005C0E55"/>
    <w:rsid w:val="005F5139"/>
    <w:rsid w:val="00643E85"/>
    <w:rsid w:val="00657C63"/>
    <w:rsid w:val="00694E78"/>
    <w:rsid w:val="00743F70"/>
    <w:rsid w:val="0077423D"/>
    <w:rsid w:val="007C6A98"/>
    <w:rsid w:val="007E6465"/>
    <w:rsid w:val="00803C3D"/>
    <w:rsid w:val="00821241"/>
    <w:rsid w:val="00832509"/>
    <w:rsid w:val="00844D76"/>
    <w:rsid w:val="00853322"/>
    <w:rsid w:val="00871DD5"/>
    <w:rsid w:val="008903DC"/>
    <w:rsid w:val="00900B7C"/>
    <w:rsid w:val="00905135"/>
    <w:rsid w:val="0096308A"/>
    <w:rsid w:val="00975B1A"/>
    <w:rsid w:val="009A138C"/>
    <w:rsid w:val="00A05B4E"/>
    <w:rsid w:val="00A173DC"/>
    <w:rsid w:val="00A57A49"/>
    <w:rsid w:val="00A817DB"/>
    <w:rsid w:val="00AD660D"/>
    <w:rsid w:val="00AF3647"/>
    <w:rsid w:val="00B514F3"/>
    <w:rsid w:val="00B712C4"/>
    <w:rsid w:val="00B8203D"/>
    <w:rsid w:val="00B90C3D"/>
    <w:rsid w:val="00B94C9C"/>
    <w:rsid w:val="00BD7F79"/>
    <w:rsid w:val="00BE39EA"/>
    <w:rsid w:val="00C22524"/>
    <w:rsid w:val="00C33370"/>
    <w:rsid w:val="00C404F0"/>
    <w:rsid w:val="00C46776"/>
    <w:rsid w:val="00C5357F"/>
    <w:rsid w:val="00CC6E7D"/>
    <w:rsid w:val="00CD7E20"/>
    <w:rsid w:val="00D320EA"/>
    <w:rsid w:val="00D44476"/>
    <w:rsid w:val="00D82E6F"/>
    <w:rsid w:val="00DE3341"/>
    <w:rsid w:val="00E037DF"/>
    <w:rsid w:val="00EB6BA1"/>
    <w:rsid w:val="00EC770A"/>
    <w:rsid w:val="00EF33D1"/>
    <w:rsid w:val="00F16F8A"/>
    <w:rsid w:val="00F236D1"/>
    <w:rsid w:val="00F3501B"/>
    <w:rsid w:val="00F37C79"/>
    <w:rsid w:val="00F418AB"/>
    <w:rsid w:val="00F673C6"/>
    <w:rsid w:val="00F73F59"/>
    <w:rsid w:val="00FB3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A93461"/>
  <w15:chartTrackingRefBased/>
  <w15:docId w15:val="{1F88655C-AB88-4488-82E2-8AEDF5D46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1502"/>
    <w:rPr>
      <w:color w:val="0563C1" w:themeColor="hyperlink"/>
      <w:u w:val="single"/>
    </w:rPr>
  </w:style>
  <w:style w:type="character" w:styleId="UnresolvedMention">
    <w:name w:val="Unresolved Mention"/>
    <w:basedOn w:val="DefaultParagraphFont"/>
    <w:uiPriority w:val="99"/>
    <w:semiHidden/>
    <w:unhideWhenUsed/>
    <w:rsid w:val="00361502"/>
    <w:rPr>
      <w:color w:val="605E5C"/>
      <w:shd w:val="clear" w:color="auto" w:fill="E1DFDD"/>
    </w:rPr>
  </w:style>
  <w:style w:type="character" w:styleId="FollowedHyperlink">
    <w:name w:val="FollowedHyperlink"/>
    <w:basedOn w:val="DefaultParagraphFont"/>
    <w:rsid w:val="005B22B5"/>
    <w:rPr>
      <w:color w:val="954F72" w:themeColor="followedHyperlink"/>
      <w:u w:val="single"/>
    </w:rPr>
  </w:style>
  <w:style w:type="paragraph" w:styleId="ListParagraph">
    <w:name w:val="List Paragraph"/>
    <w:basedOn w:val="Normal"/>
    <w:uiPriority w:val="34"/>
    <w:qFormat/>
    <w:rsid w:val="00A05B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nverlyricoperaguild.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s://www.denverlyricoperaguild.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www.youtube.com/channel/UCyTTvWoHvg5UIlTCpRFBKuA"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hyperlink" Target="https://www.youtube.com/channel/UCyTTvWoHvg5UIlTCpRFBKuA"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playbill.com/article/how-to-stream-opera-and-classical-music-performances"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9</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Warren</dc:creator>
  <cp:keywords/>
  <dc:description/>
  <cp:lastModifiedBy>Ian Caiozzi</cp:lastModifiedBy>
  <cp:revision>73</cp:revision>
  <dcterms:created xsi:type="dcterms:W3CDTF">2020-03-14T14:36:00Z</dcterms:created>
  <dcterms:modified xsi:type="dcterms:W3CDTF">2021-02-13T14:48:00Z</dcterms:modified>
</cp:coreProperties>
</file>